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3FC" w:rsidRPr="00634A12" w:rsidRDefault="003453FC" w:rsidP="003453FC">
      <w:pPr>
        <w:tabs>
          <w:tab w:val="left" w:pos="2977"/>
        </w:tabs>
        <w:jc w:val="center"/>
        <w:rPr>
          <w:rFonts w:cs="Arial"/>
          <w:b/>
          <w:sz w:val="28"/>
          <w:szCs w:val="28"/>
        </w:rPr>
      </w:pPr>
      <w:bookmarkStart w:id="0" w:name="_GoBack"/>
      <w:bookmarkEnd w:id="0"/>
      <w:r w:rsidRPr="00634A12">
        <w:rPr>
          <w:rFonts w:cs="Arial"/>
          <w:b/>
          <w:sz w:val="28"/>
          <w:szCs w:val="28"/>
        </w:rPr>
        <w:t>JOB DESCRIPTION</w:t>
      </w:r>
    </w:p>
    <w:p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rsidTr="00E44193">
        <w:trPr>
          <w:trHeight w:val="703"/>
        </w:trPr>
        <w:tc>
          <w:tcPr>
            <w:tcW w:w="1838" w:type="dxa"/>
            <w:shd w:val="clear" w:color="auto" w:fill="BFBFBF" w:themeFill="background1" w:themeFillShade="BF"/>
            <w:vAlign w:val="center"/>
          </w:tcPr>
          <w:p w:rsidR="003453FC" w:rsidRPr="00634A12" w:rsidRDefault="003453FC" w:rsidP="00E44193">
            <w:pPr>
              <w:tabs>
                <w:tab w:val="left" w:pos="2977"/>
              </w:tabs>
              <w:rPr>
                <w:rFonts w:cs="Arial"/>
                <w:b/>
              </w:rPr>
            </w:pPr>
            <w:r w:rsidRPr="00634A12">
              <w:rPr>
                <w:rFonts w:cs="Arial"/>
                <w:b/>
              </w:rPr>
              <w:t>Job Title:</w:t>
            </w:r>
          </w:p>
        </w:tc>
        <w:tc>
          <w:tcPr>
            <w:tcW w:w="3258" w:type="dxa"/>
            <w:vAlign w:val="center"/>
          </w:tcPr>
          <w:p w:rsidR="003453FC" w:rsidRPr="00634A12" w:rsidRDefault="00CE662D" w:rsidP="00E44193">
            <w:pPr>
              <w:tabs>
                <w:tab w:val="left" w:pos="2977"/>
              </w:tabs>
              <w:rPr>
                <w:rFonts w:cs="Arial"/>
              </w:rPr>
            </w:pPr>
            <w:r>
              <w:rPr>
                <w:rFonts w:cs="Arial"/>
              </w:rPr>
              <w:t>Language Assistant (</w:t>
            </w:r>
            <w:r w:rsidR="00AD19B5">
              <w:rPr>
                <w:rFonts w:cs="Arial"/>
              </w:rPr>
              <w:t>Spanish</w:t>
            </w:r>
            <w:r w:rsidR="003453FC" w:rsidRPr="00634A12">
              <w:rPr>
                <w:rFonts w:cs="Arial"/>
              </w:rPr>
              <w:t>)</w:t>
            </w:r>
          </w:p>
        </w:tc>
        <w:tc>
          <w:tcPr>
            <w:tcW w:w="1987" w:type="dxa"/>
            <w:shd w:val="clear" w:color="auto" w:fill="BFBFBF" w:themeFill="background1" w:themeFillShade="BF"/>
            <w:vAlign w:val="center"/>
          </w:tcPr>
          <w:p w:rsidR="003453FC" w:rsidRPr="00634A12" w:rsidRDefault="003453FC" w:rsidP="00E44193">
            <w:pPr>
              <w:tabs>
                <w:tab w:val="left" w:pos="2977"/>
              </w:tabs>
              <w:rPr>
                <w:rFonts w:cs="Arial"/>
                <w:b/>
              </w:rPr>
            </w:pPr>
            <w:r w:rsidRPr="00634A12">
              <w:rPr>
                <w:rFonts w:cs="Arial"/>
                <w:b/>
              </w:rPr>
              <w:t>Department:</w:t>
            </w:r>
          </w:p>
        </w:tc>
        <w:tc>
          <w:tcPr>
            <w:tcW w:w="3111" w:type="dxa"/>
            <w:vAlign w:val="center"/>
          </w:tcPr>
          <w:p w:rsidR="003453FC" w:rsidRPr="00634A12" w:rsidRDefault="00AD19B5" w:rsidP="00E44193">
            <w:pPr>
              <w:tabs>
                <w:tab w:val="left" w:pos="2977"/>
              </w:tabs>
              <w:rPr>
                <w:rFonts w:cs="Arial"/>
              </w:rPr>
            </w:pPr>
            <w:r>
              <w:rPr>
                <w:rFonts w:cs="Arial"/>
              </w:rPr>
              <w:t>Spanish</w:t>
            </w:r>
          </w:p>
        </w:tc>
      </w:tr>
      <w:tr w:rsidR="003453FC" w:rsidRPr="00634A12" w:rsidTr="00E44193">
        <w:trPr>
          <w:trHeight w:val="703"/>
        </w:trPr>
        <w:tc>
          <w:tcPr>
            <w:tcW w:w="1838" w:type="dxa"/>
            <w:shd w:val="clear" w:color="auto" w:fill="BFBFBF" w:themeFill="background1" w:themeFillShade="BF"/>
            <w:vAlign w:val="center"/>
          </w:tcPr>
          <w:p w:rsidR="003453FC" w:rsidRPr="00634A12" w:rsidRDefault="003453FC" w:rsidP="00E44193">
            <w:pPr>
              <w:tabs>
                <w:tab w:val="left" w:pos="2977"/>
              </w:tabs>
              <w:rPr>
                <w:rFonts w:cs="Arial"/>
                <w:b/>
              </w:rPr>
            </w:pPr>
            <w:r w:rsidRPr="00634A12">
              <w:rPr>
                <w:rFonts w:cs="Arial"/>
                <w:b/>
              </w:rPr>
              <w:t>Hours of Work:</w:t>
            </w:r>
          </w:p>
        </w:tc>
        <w:tc>
          <w:tcPr>
            <w:tcW w:w="8356" w:type="dxa"/>
            <w:gridSpan w:val="3"/>
            <w:vAlign w:val="center"/>
          </w:tcPr>
          <w:p w:rsidR="003453FC" w:rsidRPr="00634A12" w:rsidRDefault="00353C7F" w:rsidP="00011D4C">
            <w:pPr>
              <w:tabs>
                <w:tab w:val="left" w:pos="2977"/>
              </w:tabs>
              <w:rPr>
                <w:rFonts w:cs="Arial"/>
                <w:i/>
                <w:color w:val="FF0000"/>
              </w:rPr>
            </w:pPr>
            <w:r w:rsidRPr="00634A12">
              <w:rPr>
                <w:rFonts w:cs="Arial"/>
              </w:rPr>
              <w:t xml:space="preserve">16 hours per week in the department and 16 </w:t>
            </w:r>
            <w:r w:rsidR="00ED613D">
              <w:rPr>
                <w:rFonts w:cs="Arial"/>
              </w:rPr>
              <w:t>hours per week residential duties</w:t>
            </w:r>
          </w:p>
        </w:tc>
      </w:tr>
      <w:tr w:rsidR="003453FC" w:rsidRPr="00634A12" w:rsidTr="00E44193">
        <w:trPr>
          <w:trHeight w:val="703"/>
        </w:trPr>
        <w:tc>
          <w:tcPr>
            <w:tcW w:w="1838" w:type="dxa"/>
            <w:shd w:val="clear" w:color="auto" w:fill="BFBFBF" w:themeFill="background1" w:themeFillShade="BF"/>
            <w:vAlign w:val="center"/>
          </w:tcPr>
          <w:p w:rsidR="003453FC" w:rsidRPr="00634A12" w:rsidRDefault="003453FC" w:rsidP="00E44193">
            <w:pPr>
              <w:tabs>
                <w:tab w:val="left" w:pos="2977"/>
              </w:tabs>
              <w:jc w:val="both"/>
              <w:rPr>
                <w:rFonts w:cs="Arial"/>
                <w:b/>
              </w:rPr>
            </w:pPr>
            <w:r w:rsidRPr="00634A12">
              <w:rPr>
                <w:rFonts w:cs="Arial"/>
                <w:b/>
              </w:rPr>
              <w:t>Responsible To:</w:t>
            </w:r>
          </w:p>
        </w:tc>
        <w:tc>
          <w:tcPr>
            <w:tcW w:w="3258" w:type="dxa"/>
            <w:vAlign w:val="center"/>
          </w:tcPr>
          <w:p w:rsidR="003453FC" w:rsidRPr="00634A12" w:rsidRDefault="003453FC" w:rsidP="00CE662D">
            <w:pPr>
              <w:tabs>
                <w:tab w:val="left" w:pos="2977"/>
              </w:tabs>
              <w:rPr>
                <w:rFonts w:cs="Arial"/>
                <w:color w:val="FF0000"/>
              </w:rPr>
            </w:pPr>
            <w:r w:rsidRPr="00634A12">
              <w:rPr>
                <w:rFonts w:cs="Arial"/>
              </w:rPr>
              <w:t xml:space="preserve">Head of </w:t>
            </w:r>
            <w:r w:rsidR="00AD19B5">
              <w:rPr>
                <w:rFonts w:cs="Arial"/>
              </w:rPr>
              <w:t>Spanish</w:t>
            </w:r>
          </w:p>
        </w:tc>
        <w:tc>
          <w:tcPr>
            <w:tcW w:w="1987" w:type="dxa"/>
            <w:shd w:val="clear" w:color="auto" w:fill="BFBFBF" w:themeFill="background1" w:themeFillShade="BF"/>
            <w:vAlign w:val="center"/>
          </w:tcPr>
          <w:p w:rsidR="003453FC" w:rsidRPr="00634A12" w:rsidRDefault="003453FC" w:rsidP="00E44193">
            <w:pPr>
              <w:tabs>
                <w:tab w:val="left" w:pos="2977"/>
              </w:tabs>
              <w:rPr>
                <w:rFonts w:cs="Arial"/>
                <w:b/>
              </w:rPr>
            </w:pPr>
            <w:r w:rsidRPr="00634A12">
              <w:rPr>
                <w:rFonts w:cs="Arial"/>
                <w:b/>
              </w:rPr>
              <w:t>Responsible For:</w:t>
            </w:r>
          </w:p>
        </w:tc>
        <w:tc>
          <w:tcPr>
            <w:tcW w:w="3111" w:type="dxa"/>
            <w:vAlign w:val="center"/>
          </w:tcPr>
          <w:p w:rsidR="003453FC" w:rsidRPr="00634A12" w:rsidRDefault="003453FC" w:rsidP="002B3CB6">
            <w:pPr>
              <w:tabs>
                <w:tab w:val="left" w:pos="2977"/>
              </w:tabs>
              <w:rPr>
                <w:rFonts w:cs="Arial"/>
              </w:rPr>
            </w:pPr>
            <w:r w:rsidRPr="00634A12">
              <w:rPr>
                <w:rFonts w:cs="Arial"/>
              </w:rPr>
              <w:t>N/A</w:t>
            </w:r>
          </w:p>
        </w:tc>
      </w:tr>
    </w:tbl>
    <w:p w:rsidR="003453FC" w:rsidRPr="00634A12" w:rsidRDefault="003453FC" w:rsidP="003453FC">
      <w:pPr>
        <w:tabs>
          <w:tab w:val="left" w:pos="2977"/>
        </w:tabs>
        <w:jc w:val="center"/>
        <w:rPr>
          <w:rFonts w:cs="Arial"/>
          <w:b/>
        </w:rPr>
      </w:pPr>
    </w:p>
    <w:p w:rsidR="003453FC" w:rsidRPr="00634A12" w:rsidRDefault="003453FC" w:rsidP="003453FC">
      <w:pPr>
        <w:rPr>
          <w:rFonts w:cs="Arial"/>
          <w:b/>
        </w:rPr>
      </w:pPr>
      <w:r w:rsidRPr="00634A12">
        <w:rPr>
          <w:rFonts w:cs="Arial"/>
          <w:b/>
        </w:rPr>
        <w:t xml:space="preserve">Summary of Role: </w:t>
      </w:r>
    </w:p>
    <w:p w:rsidR="002B3CB6" w:rsidRPr="00634A12" w:rsidRDefault="002B3CB6" w:rsidP="002B3CB6">
      <w:pPr>
        <w:tabs>
          <w:tab w:val="left" w:pos="2977"/>
        </w:tabs>
        <w:rPr>
          <w:rFonts w:cs="Arial"/>
          <w:color w:val="FF0000"/>
        </w:rPr>
      </w:pPr>
      <w:r w:rsidRPr="00634A12">
        <w:rPr>
          <w:rFonts w:cs="Arial"/>
        </w:rPr>
        <w:t>To assist the students with their speaking skills &amp; to assist the depar</w:t>
      </w:r>
      <w:r w:rsidR="00E51020" w:rsidRPr="00634A12">
        <w:rPr>
          <w:rFonts w:cs="Arial"/>
        </w:rPr>
        <w:t>tment with administrative tasks and provide residential cover.</w:t>
      </w:r>
      <w:r w:rsidRPr="00634A12">
        <w:rPr>
          <w:rFonts w:cs="Arial"/>
        </w:rPr>
        <w:t xml:space="preserve"> </w:t>
      </w:r>
    </w:p>
    <w:p w:rsidR="003453FC" w:rsidRPr="00634A12" w:rsidRDefault="003453FC" w:rsidP="003453FC">
      <w:pPr>
        <w:rPr>
          <w:rFonts w:cs="Arial"/>
          <w:b/>
        </w:rPr>
      </w:pPr>
    </w:p>
    <w:p w:rsidR="003453FC" w:rsidRPr="00EE17BC" w:rsidRDefault="00AD19B5" w:rsidP="003453FC">
      <w:pPr>
        <w:rPr>
          <w:rFonts w:cs="Arial"/>
          <w:b/>
          <w:u w:val="single"/>
        </w:rPr>
      </w:pPr>
      <w:r>
        <w:rPr>
          <w:rFonts w:cs="Arial"/>
          <w:b/>
          <w:u w:val="single"/>
        </w:rPr>
        <w:t>Spanish</w:t>
      </w:r>
      <w:r w:rsidR="00EE17BC" w:rsidRPr="00EE17BC">
        <w:rPr>
          <w:rFonts w:cs="Arial"/>
          <w:b/>
          <w:u w:val="single"/>
        </w:rPr>
        <w:t xml:space="preserve"> Department </w:t>
      </w:r>
      <w:r w:rsidR="003453FC" w:rsidRPr="00EE17BC">
        <w:rPr>
          <w:rFonts w:cs="Arial"/>
          <w:b/>
          <w:u w:val="single"/>
        </w:rPr>
        <w:t>Duties:</w:t>
      </w:r>
    </w:p>
    <w:p w:rsidR="00EE17BC" w:rsidRDefault="00EE17BC" w:rsidP="00EE17BC">
      <w:pPr>
        <w:jc w:val="both"/>
        <w:rPr>
          <w:rFonts w:ascii="Calibri" w:eastAsia="Times New Roman" w:hAnsi="Calibri" w:cs="Times New Roman"/>
          <w:b/>
          <w:bCs/>
        </w:rPr>
      </w:pPr>
    </w:p>
    <w:p w:rsidR="00EE17BC" w:rsidRPr="004D6EF9" w:rsidRDefault="00EE17BC" w:rsidP="00EE17BC">
      <w:pPr>
        <w:jc w:val="both"/>
        <w:rPr>
          <w:rFonts w:ascii="Calibri" w:eastAsia="Times New Roman" w:hAnsi="Calibri" w:cs="Times New Roman"/>
          <w:b/>
          <w:bCs/>
        </w:rPr>
      </w:pPr>
      <w:r w:rsidRPr="004D6EF9">
        <w:rPr>
          <w:rFonts w:ascii="Calibri" w:eastAsia="Times New Roman" w:hAnsi="Calibri" w:cs="Times New Roman"/>
          <w:b/>
          <w:bCs/>
        </w:rPr>
        <w:t>Weekdays – during school hours</w:t>
      </w:r>
    </w:p>
    <w:p w:rsidR="00EE17BC" w:rsidRPr="004D6EF9" w:rsidRDefault="00EE17BC" w:rsidP="00EE17BC">
      <w:pPr>
        <w:jc w:val="both"/>
        <w:rPr>
          <w:rFonts w:ascii="Calibri" w:eastAsia="Times New Roman" w:hAnsi="Calibri" w:cs="Times New Roman"/>
        </w:rPr>
      </w:pPr>
      <w:r w:rsidRPr="004D6EF9">
        <w:rPr>
          <w:rFonts w:ascii="Calibri" w:eastAsia="Times New Roman" w:hAnsi="Calibri" w:cs="Times New Roman"/>
        </w:rPr>
        <w:t xml:space="preserve">16 hours per week are spent helping out in the </w:t>
      </w:r>
      <w:r w:rsidR="00AD19B5">
        <w:rPr>
          <w:rFonts w:ascii="Calibri" w:eastAsia="Times New Roman" w:hAnsi="Calibri" w:cs="Times New Roman"/>
        </w:rPr>
        <w:t>Spanish</w:t>
      </w:r>
      <w:r w:rsidRPr="004D6EF9">
        <w:rPr>
          <w:rFonts w:ascii="Calibri" w:eastAsia="Times New Roman" w:hAnsi="Calibri" w:cs="Times New Roman"/>
        </w:rPr>
        <w:t xml:space="preserve"> department – the Head of Department will organise individual timetables and discuss duties and responsibilities. </w:t>
      </w:r>
      <w:r>
        <w:rPr>
          <w:rFonts w:ascii="Calibri" w:eastAsia="Times New Roman" w:hAnsi="Calibri" w:cs="Times New Roman"/>
        </w:rPr>
        <w:t xml:space="preserve">  These include:</w:t>
      </w:r>
    </w:p>
    <w:p w:rsidR="003453FC" w:rsidRPr="00634A12" w:rsidRDefault="003453FC" w:rsidP="003453FC">
      <w:pPr>
        <w:rPr>
          <w:rFonts w:cs="Arial"/>
          <w:b/>
        </w:rPr>
      </w:pPr>
    </w:p>
    <w:p w:rsidR="003D1632" w:rsidRPr="00634A12" w:rsidRDefault="003453FC" w:rsidP="003D1632">
      <w:pPr>
        <w:pStyle w:val="ListParagraph"/>
        <w:numPr>
          <w:ilvl w:val="0"/>
          <w:numId w:val="4"/>
        </w:numPr>
        <w:tabs>
          <w:tab w:val="clear" w:pos="717"/>
        </w:tabs>
        <w:ind w:left="426" w:hanging="426"/>
        <w:rPr>
          <w:rFonts w:asciiTheme="minorHAnsi" w:hAnsiTheme="minorHAnsi"/>
        </w:rPr>
      </w:pPr>
      <w:r w:rsidRPr="00634A12">
        <w:rPr>
          <w:rFonts w:asciiTheme="minorHAnsi" w:hAnsiTheme="minorHAnsi" w:cs="Arial"/>
          <w:bCs/>
        </w:rPr>
        <w:t>To prepare and carry out conversation lessons with Year 10, 11, Lower 6</w:t>
      </w:r>
      <w:r w:rsidRPr="00634A12">
        <w:rPr>
          <w:rFonts w:asciiTheme="minorHAnsi" w:hAnsiTheme="minorHAnsi" w:cs="Arial"/>
          <w:bCs/>
          <w:vertAlign w:val="superscript"/>
        </w:rPr>
        <w:t>th</w:t>
      </w:r>
      <w:r w:rsidRPr="00634A12">
        <w:rPr>
          <w:rFonts w:asciiTheme="minorHAnsi" w:hAnsiTheme="minorHAnsi" w:cs="Arial"/>
          <w:bCs/>
        </w:rPr>
        <w:t xml:space="preserve"> &amp; Upper 6</w:t>
      </w:r>
      <w:r w:rsidRPr="00634A12">
        <w:rPr>
          <w:rFonts w:asciiTheme="minorHAnsi" w:hAnsiTheme="minorHAnsi" w:cs="Arial"/>
          <w:bCs/>
          <w:vertAlign w:val="superscript"/>
        </w:rPr>
        <w:t>th</w:t>
      </w:r>
      <w:r w:rsidR="003D1632" w:rsidRPr="00634A12">
        <w:rPr>
          <w:rFonts w:asciiTheme="minorHAnsi" w:hAnsiTheme="minorHAnsi" w:cs="Arial"/>
          <w:bCs/>
        </w:rPr>
        <w:t xml:space="preserve"> and to help out the teacher in mixed ability classes. </w:t>
      </w:r>
      <w:r w:rsidR="003D1632" w:rsidRPr="00634A12">
        <w:rPr>
          <w:rFonts w:asciiTheme="minorHAnsi" w:hAnsiTheme="minorHAnsi"/>
        </w:rPr>
        <w:t>It is the responsibility of the Assistant to keep record of student’s attendance and performance, for each lesson.</w:t>
      </w:r>
    </w:p>
    <w:p w:rsidR="003D1632" w:rsidRPr="00634A12" w:rsidRDefault="003D1632" w:rsidP="003D1632">
      <w:pPr>
        <w:pStyle w:val="ListParagraph"/>
        <w:numPr>
          <w:ilvl w:val="0"/>
          <w:numId w:val="4"/>
        </w:numPr>
        <w:tabs>
          <w:tab w:val="clear" w:pos="717"/>
        </w:tabs>
        <w:ind w:left="426" w:hanging="426"/>
        <w:rPr>
          <w:rFonts w:asciiTheme="minorHAnsi" w:hAnsiTheme="minorHAnsi"/>
        </w:rPr>
      </w:pPr>
      <w:r w:rsidRPr="00634A12">
        <w:rPr>
          <w:rFonts w:asciiTheme="minorHAnsi" w:hAnsiTheme="minorHAnsi"/>
        </w:rPr>
        <w:t xml:space="preserve">Support the Bilingual Students - either taken out of their normal </w:t>
      </w:r>
      <w:r w:rsidR="00AD19B5">
        <w:rPr>
          <w:rFonts w:asciiTheme="minorHAnsi" w:hAnsiTheme="minorHAnsi"/>
        </w:rPr>
        <w:t>Spanish</w:t>
      </w:r>
      <w:r w:rsidRPr="00634A12">
        <w:rPr>
          <w:rFonts w:asciiTheme="minorHAnsi" w:hAnsiTheme="minorHAnsi"/>
        </w:rPr>
        <w:t xml:space="preserve"> lessons or outside the timetabled lesson if needed.</w:t>
      </w:r>
    </w:p>
    <w:p w:rsidR="003D1632" w:rsidRPr="00634A12" w:rsidRDefault="003D1632" w:rsidP="003D1632">
      <w:pPr>
        <w:pStyle w:val="ListParagraph"/>
        <w:numPr>
          <w:ilvl w:val="0"/>
          <w:numId w:val="5"/>
        </w:numPr>
        <w:tabs>
          <w:tab w:val="clear" w:pos="717"/>
        </w:tabs>
        <w:ind w:left="426" w:hanging="426"/>
        <w:rPr>
          <w:rFonts w:asciiTheme="minorHAnsi" w:hAnsiTheme="minorHAnsi"/>
        </w:rPr>
      </w:pPr>
      <w:r w:rsidRPr="00634A12">
        <w:rPr>
          <w:rFonts w:asciiTheme="minorHAnsi" w:hAnsiTheme="minorHAnsi"/>
        </w:rPr>
        <w:t>Support in the Department and the Students:</w:t>
      </w:r>
    </w:p>
    <w:p w:rsidR="003D1632" w:rsidRPr="00634A12" w:rsidRDefault="003D1632" w:rsidP="003D1632">
      <w:pPr>
        <w:numPr>
          <w:ilvl w:val="0"/>
          <w:numId w:val="6"/>
        </w:numPr>
        <w:tabs>
          <w:tab w:val="clear" w:pos="750"/>
        </w:tabs>
        <w:ind w:left="851" w:hanging="284"/>
        <w:jc w:val="both"/>
      </w:pPr>
      <w:r w:rsidRPr="00634A12">
        <w:t>Organisation and upkeep of the department’s display boards.</w:t>
      </w:r>
    </w:p>
    <w:p w:rsidR="003D1632" w:rsidRPr="00634A12" w:rsidRDefault="003D1632" w:rsidP="003D1632">
      <w:pPr>
        <w:numPr>
          <w:ilvl w:val="0"/>
          <w:numId w:val="6"/>
        </w:numPr>
        <w:tabs>
          <w:tab w:val="clear" w:pos="750"/>
        </w:tabs>
        <w:ind w:left="851" w:hanging="284"/>
        <w:jc w:val="both"/>
      </w:pPr>
      <w:r w:rsidRPr="00634A12">
        <w:t>Helping with exams and exam procedure, especially Public Exams.</w:t>
      </w:r>
    </w:p>
    <w:p w:rsidR="003D1632" w:rsidRPr="00634A12" w:rsidRDefault="003D1632" w:rsidP="003D1632">
      <w:pPr>
        <w:numPr>
          <w:ilvl w:val="0"/>
          <w:numId w:val="6"/>
        </w:numPr>
        <w:tabs>
          <w:tab w:val="clear" w:pos="750"/>
        </w:tabs>
        <w:ind w:left="851" w:hanging="284"/>
        <w:jc w:val="both"/>
      </w:pPr>
      <w:r w:rsidRPr="00634A12">
        <w:t>Helping with Department’s documentation.</w:t>
      </w:r>
    </w:p>
    <w:p w:rsidR="003D1632" w:rsidRPr="00634A12" w:rsidRDefault="003D1632" w:rsidP="003D1632">
      <w:pPr>
        <w:numPr>
          <w:ilvl w:val="0"/>
          <w:numId w:val="6"/>
        </w:numPr>
        <w:tabs>
          <w:tab w:val="clear" w:pos="750"/>
        </w:tabs>
        <w:ind w:left="851" w:hanging="284"/>
        <w:jc w:val="both"/>
      </w:pPr>
      <w:r w:rsidRPr="00634A12">
        <w:t>Photocopying for End of Unit test or students’ learning material.</w:t>
      </w:r>
    </w:p>
    <w:p w:rsidR="003D1632" w:rsidRPr="00634A12" w:rsidRDefault="003D1632" w:rsidP="003D1632">
      <w:pPr>
        <w:numPr>
          <w:ilvl w:val="0"/>
          <w:numId w:val="6"/>
        </w:numPr>
        <w:tabs>
          <w:tab w:val="clear" w:pos="750"/>
        </w:tabs>
        <w:ind w:left="851" w:hanging="284"/>
        <w:jc w:val="both"/>
      </w:pPr>
      <w:r w:rsidRPr="00634A12">
        <w:t>Helping with the keeping and development of the department’s resources materials for A Level and GCSE.</w:t>
      </w:r>
    </w:p>
    <w:p w:rsidR="003D1632" w:rsidRPr="00634A12" w:rsidRDefault="003D1632" w:rsidP="003D1632">
      <w:pPr>
        <w:numPr>
          <w:ilvl w:val="0"/>
          <w:numId w:val="6"/>
        </w:numPr>
        <w:tabs>
          <w:tab w:val="clear" w:pos="750"/>
        </w:tabs>
        <w:ind w:left="851" w:hanging="284"/>
        <w:jc w:val="both"/>
      </w:pPr>
      <w:r w:rsidRPr="00634A12">
        <w:t>Helping with the production of the Department’s ICT material and visual aids from Years 7 to Upper Sixth.</w:t>
      </w:r>
    </w:p>
    <w:p w:rsidR="00CE662D" w:rsidRPr="00CE662D" w:rsidRDefault="003453FC" w:rsidP="00331C74">
      <w:pPr>
        <w:pStyle w:val="ListParagraph"/>
        <w:numPr>
          <w:ilvl w:val="0"/>
          <w:numId w:val="5"/>
        </w:numPr>
        <w:tabs>
          <w:tab w:val="clear" w:pos="717"/>
        </w:tabs>
        <w:ind w:left="426" w:hanging="426"/>
        <w:rPr>
          <w:rFonts w:asciiTheme="minorHAnsi" w:hAnsiTheme="minorHAnsi" w:cstheme="minorBidi"/>
        </w:rPr>
      </w:pPr>
      <w:r w:rsidRPr="00CE662D">
        <w:rPr>
          <w:rFonts w:asciiTheme="minorHAnsi" w:hAnsiTheme="minorHAnsi" w:cs="Arial"/>
        </w:rPr>
        <w:t>To accompany Wold</w:t>
      </w:r>
      <w:r w:rsidR="00CE662D">
        <w:rPr>
          <w:rFonts w:asciiTheme="minorHAnsi" w:hAnsiTheme="minorHAnsi" w:cs="Arial"/>
        </w:rPr>
        <w:t>ingham students on school trips.</w:t>
      </w:r>
    </w:p>
    <w:p w:rsidR="003D1632" w:rsidRPr="00CE662D" w:rsidRDefault="003453FC" w:rsidP="00331C74">
      <w:pPr>
        <w:pStyle w:val="ListParagraph"/>
        <w:numPr>
          <w:ilvl w:val="0"/>
          <w:numId w:val="5"/>
        </w:numPr>
        <w:tabs>
          <w:tab w:val="clear" w:pos="717"/>
        </w:tabs>
        <w:ind w:left="426" w:hanging="426"/>
        <w:rPr>
          <w:rFonts w:asciiTheme="minorHAnsi" w:hAnsiTheme="minorHAnsi" w:cstheme="minorBidi"/>
        </w:rPr>
      </w:pPr>
      <w:r w:rsidRPr="00CE662D">
        <w:rPr>
          <w:rFonts w:asciiTheme="minorHAnsi" w:hAnsiTheme="minorHAnsi" w:cs="Arial"/>
        </w:rPr>
        <w:t>The assistant is expected to meet the Head of Department (HOD) once a week to talk about what shall be completed within the next week with classes and what administrative work</w:t>
      </w:r>
      <w:r w:rsidR="00502CF4" w:rsidRPr="00CE662D">
        <w:rPr>
          <w:rFonts w:asciiTheme="minorHAnsi" w:hAnsiTheme="minorHAnsi" w:cs="Arial"/>
        </w:rPr>
        <w:t xml:space="preserve"> needs to be done</w:t>
      </w:r>
      <w:r w:rsidRPr="00CE662D">
        <w:rPr>
          <w:rFonts w:asciiTheme="minorHAnsi" w:hAnsiTheme="minorHAnsi" w:cs="Arial"/>
        </w:rPr>
        <w:t xml:space="preserve">. </w:t>
      </w:r>
    </w:p>
    <w:p w:rsidR="003D1632" w:rsidRPr="00634A12" w:rsidRDefault="003D1632" w:rsidP="003D1632">
      <w:pPr>
        <w:pStyle w:val="ListParagraph"/>
        <w:numPr>
          <w:ilvl w:val="0"/>
          <w:numId w:val="5"/>
        </w:numPr>
        <w:tabs>
          <w:tab w:val="clear" w:pos="717"/>
        </w:tabs>
        <w:ind w:left="426" w:hanging="426"/>
        <w:rPr>
          <w:rFonts w:asciiTheme="minorHAnsi" w:hAnsiTheme="minorHAnsi" w:cstheme="minorBidi"/>
        </w:rPr>
      </w:pPr>
      <w:r w:rsidRPr="00634A12">
        <w:rPr>
          <w:rFonts w:asciiTheme="minorHAnsi" w:hAnsiTheme="minorHAnsi"/>
        </w:rPr>
        <w:t>Help during the Open day</w:t>
      </w:r>
      <w:r w:rsidR="00502CF4" w:rsidRPr="00634A12">
        <w:rPr>
          <w:rFonts w:asciiTheme="minorHAnsi" w:hAnsiTheme="minorHAnsi"/>
        </w:rPr>
        <w:t>.</w:t>
      </w:r>
    </w:p>
    <w:p w:rsidR="00634A12" w:rsidRDefault="00634A12" w:rsidP="00634A12"/>
    <w:p w:rsidR="00634A12" w:rsidRDefault="00634A12" w:rsidP="00634A12">
      <w:pPr>
        <w:rPr>
          <w:rFonts w:cs="Arial"/>
          <w:b/>
          <w:szCs w:val="24"/>
          <w:u w:val="single"/>
        </w:rPr>
      </w:pPr>
      <w:r w:rsidRPr="00EE17BC">
        <w:rPr>
          <w:rFonts w:cs="Arial"/>
          <w:b/>
          <w:szCs w:val="24"/>
          <w:u w:val="single"/>
        </w:rPr>
        <w:t>Residential Duties:</w:t>
      </w:r>
    </w:p>
    <w:p w:rsidR="00EE17BC" w:rsidRPr="00EE17BC" w:rsidRDefault="00EE17BC" w:rsidP="00634A12">
      <w:pPr>
        <w:rPr>
          <w:rFonts w:cs="Arial"/>
          <w:b/>
          <w:szCs w:val="24"/>
          <w:u w:val="single"/>
        </w:rPr>
      </w:pPr>
    </w:p>
    <w:p w:rsidR="00EE17BC" w:rsidRPr="00EE17BC" w:rsidRDefault="00EE17BC" w:rsidP="00634A12">
      <w:pPr>
        <w:rPr>
          <w:rFonts w:cs="Arial"/>
          <w:szCs w:val="24"/>
        </w:rPr>
      </w:pPr>
      <w:r w:rsidRPr="00EE17BC">
        <w:rPr>
          <w:rFonts w:cs="Arial"/>
          <w:szCs w:val="24"/>
        </w:rPr>
        <w:t>32 per hours a fortnight</w:t>
      </w:r>
      <w:r>
        <w:rPr>
          <w:rFonts w:cs="Arial"/>
          <w:szCs w:val="24"/>
        </w:rPr>
        <w:t xml:space="preserve"> are spent working in the boarding houses, supporting our residential team.  You will be working across different age groups from Year 7 (aged 11) to 13 (aged 18).</w:t>
      </w:r>
    </w:p>
    <w:p w:rsidR="00634A12" w:rsidRPr="004D6EF9" w:rsidRDefault="00634A12" w:rsidP="00634A12">
      <w:pPr>
        <w:jc w:val="both"/>
        <w:rPr>
          <w:rFonts w:ascii="Calibri" w:eastAsia="Times New Roman" w:hAnsi="Calibri" w:cs="Arial"/>
          <w:b/>
          <w:bCs/>
          <w:sz w:val="16"/>
          <w:szCs w:val="16"/>
        </w:rPr>
      </w:pPr>
    </w:p>
    <w:p w:rsidR="00634A12" w:rsidRPr="004D6EF9" w:rsidRDefault="00EE17BC" w:rsidP="00634A12">
      <w:pPr>
        <w:jc w:val="both"/>
        <w:rPr>
          <w:rFonts w:ascii="Calibri" w:eastAsia="Times New Roman" w:hAnsi="Calibri" w:cs="Arial"/>
          <w:b/>
          <w:bCs/>
        </w:rPr>
      </w:pPr>
      <w:r>
        <w:rPr>
          <w:rFonts w:ascii="Calibri" w:eastAsia="Times New Roman" w:hAnsi="Calibri" w:cs="Arial"/>
          <w:b/>
          <w:bCs/>
        </w:rPr>
        <w:t>Weekdays</w:t>
      </w:r>
    </w:p>
    <w:p w:rsidR="00634A12" w:rsidRPr="004D6EF9" w:rsidRDefault="00EE17BC" w:rsidP="00634A12">
      <w:pPr>
        <w:jc w:val="both"/>
        <w:rPr>
          <w:rFonts w:ascii="Calibri" w:eastAsia="Times New Roman" w:hAnsi="Calibri" w:cs="Arial"/>
        </w:rPr>
      </w:pPr>
      <w:r>
        <w:rPr>
          <w:rFonts w:ascii="Calibri" w:eastAsia="Times New Roman" w:hAnsi="Calibri" w:cs="Arial"/>
        </w:rPr>
        <w:t>You will work two</w:t>
      </w:r>
      <w:r w:rsidR="00634A12" w:rsidRPr="004D6EF9">
        <w:rPr>
          <w:rFonts w:ascii="Calibri" w:eastAsia="Times New Roman" w:hAnsi="Calibri" w:cs="Arial"/>
        </w:rPr>
        <w:t xml:space="preserve"> evenings a week plus alternate Fridays, from </w:t>
      </w:r>
      <w:r>
        <w:rPr>
          <w:rFonts w:ascii="Calibri" w:eastAsia="Times New Roman" w:hAnsi="Calibri" w:cs="Arial"/>
        </w:rPr>
        <w:t>7-10.30pm, helping to look after our B</w:t>
      </w:r>
      <w:r w:rsidR="00634A12" w:rsidRPr="004D6EF9">
        <w:rPr>
          <w:rFonts w:ascii="Calibri" w:eastAsia="Times New Roman" w:hAnsi="Calibri" w:cs="Arial"/>
        </w:rPr>
        <w:t>oarders.  This includes supervision</w:t>
      </w:r>
      <w:r>
        <w:rPr>
          <w:rFonts w:ascii="Calibri" w:eastAsia="Times New Roman" w:hAnsi="Calibri" w:cs="Arial"/>
        </w:rPr>
        <w:t xml:space="preserve"> with study (homework), snack time</w:t>
      </w:r>
      <w:r w:rsidR="001A30FD">
        <w:rPr>
          <w:rFonts w:ascii="Calibri" w:eastAsia="Times New Roman" w:hAnsi="Calibri" w:cs="Arial"/>
        </w:rPr>
        <w:t>, taking in electronics for overnight storage</w:t>
      </w:r>
      <w:r>
        <w:rPr>
          <w:rFonts w:ascii="Calibri" w:eastAsia="Times New Roman" w:hAnsi="Calibri" w:cs="Arial"/>
        </w:rPr>
        <w:t xml:space="preserve"> and bedtime routine</w:t>
      </w:r>
      <w:r w:rsidR="00634A12" w:rsidRPr="004D6EF9">
        <w:rPr>
          <w:rFonts w:ascii="Calibri" w:eastAsia="Times New Roman" w:hAnsi="Calibri" w:cs="Arial"/>
        </w:rPr>
        <w:t xml:space="preserve"> in the year areas and in the dormitories, as well as any other duties (e.g. administration) which the Head of Year/Housemistress may request.</w:t>
      </w:r>
    </w:p>
    <w:p w:rsidR="00634A12" w:rsidRPr="004D6EF9" w:rsidRDefault="00634A12" w:rsidP="00634A12">
      <w:pPr>
        <w:jc w:val="both"/>
        <w:rPr>
          <w:rFonts w:ascii="Calibri" w:eastAsia="Times New Roman" w:hAnsi="Calibri" w:cs="Arial"/>
          <w:sz w:val="16"/>
          <w:szCs w:val="16"/>
        </w:rPr>
      </w:pPr>
    </w:p>
    <w:p w:rsidR="00113D04" w:rsidRDefault="00634A12" w:rsidP="00634A12">
      <w:pPr>
        <w:jc w:val="both"/>
        <w:rPr>
          <w:rFonts w:ascii="Calibri" w:eastAsia="Times New Roman" w:hAnsi="Calibri" w:cs="Arial"/>
        </w:rPr>
      </w:pPr>
      <w:r w:rsidRPr="004D6EF9">
        <w:rPr>
          <w:rFonts w:ascii="Calibri" w:eastAsia="Times New Roman" w:hAnsi="Calibri" w:cs="Arial"/>
        </w:rPr>
        <w:t xml:space="preserve">             </w:t>
      </w:r>
    </w:p>
    <w:p w:rsidR="00634A12" w:rsidRPr="004D6EF9" w:rsidRDefault="00634A12" w:rsidP="00634A12">
      <w:pPr>
        <w:jc w:val="both"/>
        <w:rPr>
          <w:rFonts w:ascii="Calibri" w:eastAsia="Times New Roman" w:hAnsi="Calibri" w:cs="Arial"/>
        </w:rPr>
      </w:pPr>
      <w:r w:rsidRPr="004D6EF9">
        <w:rPr>
          <w:rFonts w:ascii="Calibri" w:eastAsia="Times New Roman" w:hAnsi="Calibri" w:cs="Arial"/>
        </w:rPr>
        <w:t xml:space="preserve"> </w:t>
      </w:r>
    </w:p>
    <w:p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lastRenderedPageBreak/>
        <w:t>Weekends</w:t>
      </w:r>
    </w:p>
    <w:p w:rsidR="00634A12" w:rsidRPr="004D6EF9" w:rsidRDefault="00634A12" w:rsidP="00634A12">
      <w:pPr>
        <w:jc w:val="both"/>
        <w:rPr>
          <w:rFonts w:ascii="Calibri" w:eastAsia="Times New Roman" w:hAnsi="Calibri" w:cs="Times New Roman"/>
        </w:rPr>
      </w:pPr>
      <w:r w:rsidRPr="004D6EF9">
        <w:rPr>
          <w:rFonts w:ascii="Calibri" w:eastAsia="Times New Roman" w:hAnsi="Calibri" w:cs="Times New Roman"/>
        </w:rPr>
        <w:t xml:space="preserve">Assistants work on alternate weekends. If it is your weekend </w:t>
      </w:r>
      <w:r w:rsidRPr="004D6EF9">
        <w:rPr>
          <w:rFonts w:ascii="Calibri" w:eastAsia="Times New Roman" w:hAnsi="Calibri" w:cs="Times New Roman"/>
          <w:b/>
        </w:rPr>
        <w:t>on</w:t>
      </w:r>
      <w:r w:rsidRPr="004D6EF9">
        <w:rPr>
          <w:rFonts w:ascii="Calibri" w:eastAsia="Times New Roman" w:hAnsi="Calibri" w:cs="Times New Roman"/>
        </w:rPr>
        <w:t xml:space="preserve"> duty, you must stay on site, even if you are not required in the Year area.  We may need to call on </w:t>
      </w:r>
      <w:r>
        <w:rPr>
          <w:rFonts w:ascii="Calibri" w:eastAsia="Times New Roman" w:hAnsi="Calibri" w:cs="Times New Roman"/>
        </w:rPr>
        <w:t xml:space="preserve">you </w:t>
      </w:r>
      <w:r w:rsidRPr="004D6EF9">
        <w:rPr>
          <w:rFonts w:ascii="Calibri" w:eastAsia="Times New Roman" w:hAnsi="Calibri" w:cs="Times New Roman"/>
        </w:rPr>
        <w:t>in case of emergency.  Your weekend off duty, you are free from 6.00pm Friday until midnight on Sunday.</w:t>
      </w:r>
    </w:p>
    <w:p w:rsidR="00634A12" w:rsidRPr="004D6EF9" w:rsidRDefault="00634A12" w:rsidP="00634A12">
      <w:pPr>
        <w:jc w:val="both"/>
        <w:rPr>
          <w:rFonts w:ascii="Calibri" w:eastAsia="Times New Roman" w:hAnsi="Calibri" w:cs="Times New Roman"/>
          <w:sz w:val="16"/>
          <w:szCs w:val="16"/>
        </w:rPr>
      </w:pPr>
    </w:p>
    <w:p w:rsidR="00634A12" w:rsidRDefault="001A30FD" w:rsidP="00634A12">
      <w:pPr>
        <w:jc w:val="both"/>
        <w:rPr>
          <w:rFonts w:ascii="Calibri" w:eastAsia="Times New Roman" w:hAnsi="Calibri" w:cs="Times New Roman"/>
        </w:rPr>
      </w:pPr>
      <w:r w:rsidRPr="001A30FD">
        <w:rPr>
          <w:rFonts w:ascii="Calibri" w:eastAsia="Times New Roman" w:hAnsi="Calibri" w:cs="Times New Roman"/>
          <w:bCs/>
        </w:rPr>
        <w:t>Y</w:t>
      </w:r>
      <w:r w:rsidR="00634A12">
        <w:rPr>
          <w:rFonts w:ascii="Calibri" w:eastAsia="Times New Roman" w:hAnsi="Calibri" w:cs="Times New Roman"/>
        </w:rPr>
        <w:t>ou can expect a typical weekend to include:</w:t>
      </w:r>
    </w:p>
    <w:p w:rsidR="001A30FD" w:rsidRPr="00574EBF" w:rsidRDefault="001A30FD" w:rsidP="001A30FD">
      <w:pPr>
        <w:pStyle w:val="ListParagraph"/>
        <w:numPr>
          <w:ilvl w:val="0"/>
          <w:numId w:val="12"/>
        </w:numPr>
        <w:jc w:val="both"/>
        <w:rPr>
          <w:rFonts w:eastAsia="Times New Roman" w:cs="Times New Roman"/>
        </w:rPr>
      </w:pPr>
      <w:r>
        <w:rPr>
          <w:rFonts w:eastAsia="Times New Roman" w:cs="Times New Roman"/>
        </w:rPr>
        <w:t>Assist with Friday Fun (activity such as cupcake decorating, craft)</w:t>
      </w:r>
    </w:p>
    <w:p w:rsidR="001A30FD" w:rsidRDefault="001A30FD" w:rsidP="001A30FD">
      <w:pPr>
        <w:pStyle w:val="ListParagraph"/>
        <w:numPr>
          <w:ilvl w:val="0"/>
          <w:numId w:val="12"/>
        </w:numPr>
        <w:jc w:val="both"/>
        <w:rPr>
          <w:rFonts w:eastAsia="Times New Roman" w:cs="Times New Roman"/>
        </w:rPr>
      </w:pPr>
      <w:r>
        <w:rPr>
          <w:rFonts w:eastAsia="Times New Roman" w:cs="Times New Roman"/>
        </w:rPr>
        <w:t>Supervise study</w:t>
      </w:r>
    </w:p>
    <w:p w:rsidR="00634A12" w:rsidRDefault="00634A12" w:rsidP="00634A12">
      <w:pPr>
        <w:pStyle w:val="ListParagraph"/>
        <w:numPr>
          <w:ilvl w:val="0"/>
          <w:numId w:val="12"/>
        </w:numPr>
        <w:jc w:val="both"/>
        <w:rPr>
          <w:rFonts w:eastAsia="Times New Roman" w:cs="Times New Roman"/>
        </w:rPr>
      </w:pPr>
      <w:r>
        <w:rPr>
          <w:rFonts w:eastAsia="Times New Roman" w:cs="Times New Roman"/>
        </w:rPr>
        <w:t>Assist with admin tasks in the year area</w:t>
      </w:r>
    </w:p>
    <w:p w:rsidR="00634A12" w:rsidRDefault="00634A12" w:rsidP="00634A12">
      <w:pPr>
        <w:pStyle w:val="ListParagraph"/>
        <w:numPr>
          <w:ilvl w:val="0"/>
          <w:numId w:val="12"/>
        </w:numPr>
        <w:jc w:val="both"/>
        <w:rPr>
          <w:rFonts w:eastAsia="Times New Roman" w:cs="Times New Roman"/>
        </w:rPr>
      </w:pPr>
      <w:r>
        <w:rPr>
          <w:rFonts w:eastAsia="Times New Roman" w:cs="Times New Roman"/>
        </w:rPr>
        <w:t>Run an activity with the girls such as watching movie or going for a walk</w:t>
      </w:r>
    </w:p>
    <w:p w:rsidR="00634A12" w:rsidRDefault="00634A12" w:rsidP="00634A12">
      <w:pPr>
        <w:pStyle w:val="ListParagraph"/>
        <w:numPr>
          <w:ilvl w:val="0"/>
          <w:numId w:val="12"/>
        </w:numPr>
        <w:jc w:val="both"/>
        <w:rPr>
          <w:rFonts w:eastAsia="Times New Roman" w:cs="Times New Roman"/>
        </w:rPr>
      </w:pPr>
      <w:r>
        <w:rPr>
          <w:rFonts w:eastAsia="Times New Roman" w:cs="Times New Roman"/>
        </w:rPr>
        <w:t>Ensuring the year area is tidy</w:t>
      </w:r>
    </w:p>
    <w:p w:rsidR="001A30FD" w:rsidRDefault="001A30FD" w:rsidP="00634A12">
      <w:pPr>
        <w:pStyle w:val="ListParagraph"/>
        <w:numPr>
          <w:ilvl w:val="0"/>
          <w:numId w:val="12"/>
        </w:numPr>
        <w:jc w:val="both"/>
        <w:rPr>
          <w:rFonts w:eastAsia="Times New Roman" w:cs="Times New Roman"/>
        </w:rPr>
      </w:pPr>
      <w:r>
        <w:rPr>
          <w:rFonts w:eastAsia="Times New Roman" w:cs="Times New Roman"/>
        </w:rPr>
        <w:t xml:space="preserve">Help </w:t>
      </w:r>
      <w:r w:rsidR="00F0001E">
        <w:rPr>
          <w:rFonts w:eastAsia="Times New Roman" w:cs="Times New Roman"/>
        </w:rPr>
        <w:t>supervise the year area and be a presence in the year office</w:t>
      </w:r>
    </w:p>
    <w:p w:rsidR="001A30FD" w:rsidRDefault="001A30FD" w:rsidP="00634A12">
      <w:pPr>
        <w:pStyle w:val="ListParagraph"/>
        <w:numPr>
          <w:ilvl w:val="0"/>
          <w:numId w:val="12"/>
        </w:numPr>
        <w:jc w:val="both"/>
        <w:rPr>
          <w:rFonts w:eastAsia="Times New Roman" w:cs="Times New Roman"/>
        </w:rPr>
      </w:pPr>
      <w:r>
        <w:rPr>
          <w:rFonts w:eastAsia="Times New Roman" w:cs="Times New Roman"/>
        </w:rPr>
        <w:t>Assist with the regular evening routine, including snacks, electronics and bedtime</w:t>
      </w:r>
    </w:p>
    <w:p w:rsidR="001A30FD" w:rsidRDefault="001A30FD" w:rsidP="00634A12">
      <w:pPr>
        <w:pStyle w:val="ListParagraph"/>
        <w:numPr>
          <w:ilvl w:val="0"/>
          <w:numId w:val="12"/>
        </w:numPr>
        <w:jc w:val="both"/>
        <w:rPr>
          <w:rFonts w:eastAsia="Times New Roman" w:cs="Times New Roman"/>
        </w:rPr>
      </w:pPr>
      <w:r>
        <w:rPr>
          <w:rFonts w:eastAsia="Times New Roman" w:cs="Times New Roman"/>
        </w:rPr>
        <w:t xml:space="preserve">Where needed assist with trips offsite, e.g. </w:t>
      </w:r>
      <w:proofErr w:type="spellStart"/>
      <w:r>
        <w:rPr>
          <w:rFonts w:eastAsia="Times New Roman" w:cs="Times New Roman"/>
        </w:rPr>
        <w:t>iceskating</w:t>
      </w:r>
      <w:proofErr w:type="spellEnd"/>
      <w:r>
        <w:rPr>
          <w:rFonts w:eastAsia="Times New Roman" w:cs="Times New Roman"/>
        </w:rPr>
        <w:t>, shopping</w:t>
      </w:r>
    </w:p>
    <w:p w:rsidR="00634A12" w:rsidRDefault="00634A12" w:rsidP="00634A12">
      <w:pPr>
        <w:jc w:val="both"/>
        <w:rPr>
          <w:rFonts w:ascii="Calibri" w:eastAsia="Times New Roman" w:hAnsi="Calibri" w:cs="Times New Roman"/>
        </w:rPr>
      </w:pPr>
    </w:p>
    <w:p w:rsidR="00F0001E" w:rsidRDefault="00F0001E" w:rsidP="00634A12">
      <w:pPr>
        <w:jc w:val="both"/>
        <w:rPr>
          <w:rFonts w:ascii="Calibri" w:eastAsia="Times New Roman" w:hAnsi="Calibri" w:cs="Times New Roman"/>
          <w:b/>
        </w:rPr>
      </w:pPr>
      <w:r>
        <w:rPr>
          <w:rFonts w:ascii="Calibri" w:eastAsia="Times New Roman" w:hAnsi="Calibri" w:cs="Times New Roman"/>
          <w:b/>
        </w:rPr>
        <w:t>Escorts</w:t>
      </w:r>
    </w:p>
    <w:p w:rsidR="00F0001E" w:rsidRPr="00F0001E" w:rsidRDefault="00F0001E" w:rsidP="00634A12">
      <w:pPr>
        <w:jc w:val="both"/>
        <w:rPr>
          <w:rFonts w:ascii="Calibri" w:eastAsia="Times New Roman" w:hAnsi="Calibri" w:cs="Times New Roman"/>
        </w:rPr>
      </w:pPr>
      <w:r>
        <w:rPr>
          <w:rFonts w:ascii="Calibri" w:eastAsia="Times New Roman" w:hAnsi="Calibri" w:cs="Times New Roman"/>
        </w:rPr>
        <w:t xml:space="preserve">There may be occasions when you are asked to accompany a student to a medical or dental appointment as part of your residential duties.  This could be at any time when you are on duty.  </w:t>
      </w:r>
    </w:p>
    <w:p w:rsidR="00634A12" w:rsidRPr="004D6EF9" w:rsidRDefault="00634A12" w:rsidP="00634A12">
      <w:pPr>
        <w:ind w:left="720" w:firstLine="720"/>
        <w:jc w:val="both"/>
        <w:rPr>
          <w:rFonts w:ascii="Calibri" w:eastAsia="Times New Roman" w:hAnsi="Calibri" w:cs="Arial"/>
        </w:rPr>
      </w:pPr>
    </w:p>
    <w:p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t>Duty at the beginning and end of each term</w:t>
      </w:r>
    </w:p>
    <w:p w:rsidR="00634A12" w:rsidRDefault="00634A12" w:rsidP="00634A12">
      <w:pPr>
        <w:jc w:val="both"/>
        <w:rPr>
          <w:rFonts w:ascii="Calibri" w:eastAsia="Times New Roman" w:hAnsi="Calibri" w:cs="Arial"/>
        </w:rPr>
      </w:pPr>
      <w:r w:rsidRPr="004D6EF9">
        <w:rPr>
          <w:rFonts w:ascii="Calibri" w:eastAsia="Times New Roman" w:hAnsi="Calibri" w:cs="Arial"/>
        </w:rPr>
        <w:t>Assistants must return to school on the evening prior to the Staff Conference Days at the start of term in order to participate in Residential Meetings.</w:t>
      </w:r>
    </w:p>
    <w:p w:rsidR="001A30FD" w:rsidRPr="004D6EF9" w:rsidRDefault="001A30FD" w:rsidP="00634A12">
      <w:pPr>
        <w:jc w:val="both"/>
        <w:rPr>
          <w:rFonts w:ascii="Calibri" w:eastAsia="Times New Roman" w:hAnsi="Calibri" w:cs="Arial"/>
        </w:rPr>
      </w:pPr>
    </w:p>
    <w:p w:rsidR="00634A12" w:rsidRDefault="00634A12" w:rsidP="00634A12">
      <w:pPr>
        <w:jc w:val="both"/>
        <w:rPr>
          <w:rFonts w:ascii="Calibri" w:eastAsia="Times New Roman" w:hAnsi="Calibri" w:cs="Arial"/>
        </w:rPr>
      </w:pPr>
      <w:r w:rsidRPr="004D6EF9">
        <w:rPr>
          <w:rFonts w:ascii="Calibri" w:eastAsia="Times New Roman" w:hAnsi="Calibri" w:cs="Arial"/>
        </w:rPr>
        <w:t>At the end of each term, school finishes at 11.00am.  Assistants are expected to remain in school until early evening in order to assist residential staff to tidy and clear Year areas.</w:t>
      </w:r>
    </w:p>
    <w:p w:rsidR="001A30FD" w:rsidRDefault="001A30FD" w:rsidP="00634A12">
      <w:pPr>
        <w:jc w:val="both"/>
        <w:rPr>
          <w:rFonts w:ascii="Calibri" w:eastAsia="Times New Roman" w:hAnsi="Calibri" w:cs="Arial"/>
        </w:rPr>
      </w:pPr>
    </w:p>
    <w:p w:rsidR="00634A12" w:rsidRPr="004D6EF9" w:rsidRDefault="00634A12" w:rsidP="00634A12">
      <w:pPr>
        <w:jc w:val="both"/>
        <w:rPr>
          <w:rFonts w:ascii="Calibri" w:eastAsia="Times New Roman" w:hAnsi="Calibri" w:cs="Arial"/>
        </w:rPr>
      </w:pPr>
      <w:r>
        <w:rPr>
          <w:rFonts w:ascii="Calibri" w:eastAsia="Times New Roman" w:hAnsi="Calibri" w:cs="Arial"/>
        </w:rPr>
        <w:t xml:space="preserve">Assistants are expected to work from </w:t>
      </w:r>
      <w:r w:rsidR="001A30FD">
        <w:rPr>
          <w:rFonts w:ascii="Calibri" w:eastAsia="Times New Roman" w:hAnsi="Calibri" w:cs="Arial"/>
        </w:rPr>
        <w:t>12noon</w:t>
      </w:r>
      <w:r>
        <w:rPr>
          <w:rFonts w:ascii="Calibri" w:eastAsia="Times New Roman" w:hAnsi="Calibri" w:cs="Arial"/>
        </w:rPr>
        <w:t xml:space="preserve"> on a half term and 8:30am on a full term.</w:t>
      </w:r>
    </w:p>
    <w:p w:rsidR="00634A12" w:rsidRPr="004D6EF9" w:rsidRDefault="00634A12" w:rsidP="00634A12">
      <w:pPr>
        <w:ind w:left="720" w:firstLine="720"/>
        <w:jc w:val="both"/>
        <w:rPr>
          <w:rFonts w:ascii="Calibri" w:eastAsia="Times New Roman" w:hAnsi="Calibri" w:cs="Arial"/>
          <w:sz w:val="16"/>
          <w:szCs w:val="16"/>
        </w:rPr>
      </w:pPr>
    </w:p>
    <w:p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t>Time Off</w:t>
      </w:r>
    </w:p>
    <w:p w:rsidR="00634A12" w:rsidRPr="004D6EF9" w:rsidRDefault="00634A12" w:rsidP="00634A12">
      <w:pPr>
        <w:numPr>
          <w:ilvl w:val="0"/>
          <w:numId w:val="10"/>
        </w:numPr>
        <w:jc w:val="both"/>
        <w:rPr>
          <w:rFonts w:ascii="Calibri" w:eastAsia="Times New Roman" w:hAnsi="Calibri" w:cs="Arial"/>
        </w:rPr>
      </w:pPr>
      <w:r w:rsidRPr="004D6EF9">
        <w:rPr>
          <w:rFonts w:ascii="Calibri" w:eastAsia="Times New Roman" w:hAnsi="Calibri" w:cs="Arial"/>
        </w:rPr>
        <w:t>One day each week</w:t>
      </w:r>
      <w:r>
        <w:rPr>
          <w:rFonts w:ascii="Calibri" w:eastAsia="Times New Roman" w:hAnsi="Calibri" w:cs="Arial"/>
        </w:rPr>
        <w:t xml:space="preserve"> – 24 hours</w:t>
      </w:r>
    </w:p>
    <w:p w:rsidR="00634A12" w:rsidRPr="004D6EF9" w:rsidRDefault="00634A12" w:rsidP="00634A12">
      <w:pPr>
        <w:numPr>
          <w:ilvl w:val="0"/>
          <w:numId w:val="10"/>
        </w:numPr>
        <w:jc w:val="both"/>
        <w:rPr>
          <w:rFonts w:ascii="Calibri" w:eastAsia="Times New Roman" w:hAnsi="Calibri" w:cs="Arial"/>
        </w:rPr>
      </w:pPr>
      <w:r w:rsidRPr="004D6EF9">
        <w:rPr>
          <w:rFonts w:ascii="Calibri" w:eastAsia="Times New Roman" w:hAnsi="Calibri" w:cs="Arial"/>
        </w:rPr>
        <w:t>One evening each week, from 4.30pm until midnight.</w:t>
      </w:r>
    </w:p>
    <w:p w:rsidR="00634A12" w:rsidRPr="004D6EF9" w:rsidRDefault="00F0001E" w:rsidP="00634A12">
      <w:pPr>
        <w:numPr>
          <w:ilvl w:val="0"/>
          <w:numId w:val="10"/>
        </w:numPr>
        <w:jc w:val="both"/>
        <w:rPr>
          <w:rFonts w:ascii="Calibri" w:eastAsia="Times New Roman" w:hAnsi="Calibri" w:cs="Arial"/>
        </w:rPr>
      </w:pPr>
      <w:r>
        <w:rPr>
          <w:rFonts w:ascii="Calibri" w:eastAsia="Times New Roman" w:hAnsi="Calibri" w:cs="Arial"/>
        </w:rPr>
        <w:t>Alternate</w:t>
      </w:r>
      <w:r w:rsidR="00634A12" w:rsidRPr="004D6EF9">
        <w:rPr>
          <w:rFonts w:ascii="Calibri" w:eastAsia="Times New Roman" w:hAnsi="Calibri" w:cs="Arial"/>
        </w:rPr>
        <w:t xml:space="preserve"> weekend</w:t>
      </w:r>
      <w:r>
        <w:rPr>
          <w:rFonts w:ascii="Calibri" w:eastAsia="Times New Roman" w:hAnsi="Calibri" w:cs="Arial"/>
        </w:rPr>
        <w:t>s</w:t>
      </w:r>
      <w:r w:rsidR="00634A12" w:rsidRPr="004D6EF9">
        <w:rPr>
          <w:rFonts w:ascii="Calibri" w:eastAsia="Times New Roman" w:hAnsi="Calibri" w:cs="Arial"/>
        </w:rPr>
        <w:t xml:space="preserve"> from 6.00pm on Friday until </w:t>
      </w:r>
      <w:r w:rsidR="00634A12">
        <w:rPr>
          <w:rFonts w:ascii="Calibri" w:eastAsia="Times New Roman" w:hAnsi="Calibri" w:cs="Arial"/>
        </w:rPr>
        <w:t>midnight on Sunday</w:t>
      </w:r>
    </w:p>
    <w:p w:rsidR="00634A12" w:rsidRPr="004D6EF9" w:rsidRDefault="00634A12" w:rsidP="00634A12">
      <w:pPr>
        <w:ind w:left="360"/>
        <w:jc w:val="both"/>
        <w:rPr>
          <w:rFonts w:ascii="Calibri" w:eastAsia="Times New Roman" w:hAnsi="Calibri" w:cs="Arial"/>
        </w:rPr>
      </w:pPr>
    </w:p>
    <w:p w:rsidR="00634A12" w:rsidRPr="004D6EF9" w:rsidRDefault="00634A12" w:rsidP="00634A12">
      <w:pPr>
        <w:jc w:val="both"/>
        <w:rPr>
          <w:rFonts w:ascii="Calibri" w:eastAsia="Times New Roman" w:hAnsi="Calibri" w:cs="Arial"/>
          <w:sz w:val="16"/>
          <w:szCs w:val="16"/>
        </w:rPr>
      </w:pPr>
    </w:p>
    <w:p w:rsidR="00634A12" w:rsidRPr="004D6EF9" w:rsidRDefault="00634A12" w:rsidP="00634A12">
      <w:pPr>
        <w:jc w:val="both"/>
        <w:rPr>
          <w:rFonts w:ascii="Calibri" w:eastAsia="Times New Roman" w:hAnsi="Calibri" w:cs="Arial"/>
          <w:b/>
        </w:rPr>
      </w:pPr>
      <w:r w:rsidRPr="004D6EF9">
        <w:rPr>
          <w:rFonts w:ascii="Calibri" w:eastAsia="Times New Roman" w:hAnsi="Calibri" w:cs="Arial"/>
          <w:b/>
        </w:rPr>
        <w:t>Conditions</w:t>
      </w:r>
    </w:p>
    <w:p w:rsidR="00634A12" w:rsidRDefault="00634A12" w:rsidP="00634A12">
      <w:pPr>
        <w:jc w:val="both"/>
        <w:rPr>
          <w:rFonts w:ascii="Calibri" w:eastAsia="Times New Roman" w:hAnsi="Calibri" w:cs="Times New Roman"/>
        </w:rPr>
      </w:pPr>
      <w:r w:rsidRPr="004D6EF9">
        <w:rPr>
          <w:rFonts w:ascii="Calibri" w:eastAsia="Times New Roman" w:hAnsi="Calibri" w:cs="Times New Roman"/>
        </w:rPr>
        <w:t xml:space="preserve">All meals are provided free during term time and accommodation </w:t>
      </w:r>
      <w:r>
        <w:rPr>
          <w:rFonts w:ascii="Calibri" w:eastAsia="Times New Roman" w:hAnsi="Calibri" w:cs="Times New Roman"/>
        </w:rPr>
        <w:t>at a charge of £</w:t>
      </w:r>
      <w:r w:rsidR="0096666D">
        <w:rPr>
          <w:rFonts w:ascii="Calibri" w:eastAsia="Times New Roman" w:hAnsi="Calibri" w:cs="Times New Roman"/>
        </w:rPr>
        <w:t>52.85</w:t>
      </w:r>
      <w:r>
        <w:rPr>
          <w:rFonts w:ascii="Calibri" w:eastAsia="Times New Roman" w:hAnsi="Calibri" w:cs="Times New Roman"/>
        </w:rPr>
        <w:t xml:space="preserve"> per week.</w:t>
      </w:r>
      <w:r w:rsidRPr="004D6EF9">
        <w:rPr>
          <w:rFonts w:ascii="Calibri" w:eastAsia="Times New Roman" w:hAnsi="Calibri" w:cs="Times New Roman"/>
        </w:rPr>
        <w:t xml:space="preserve"> Your accommodation consists of an individual room within the main boarding house with living room/kitchen/bathroom facilities shared with the other Language Assistants and </w:t>
      </w:r>
      <w:r w:rsidR="001A30FD">
        <w:rPr>
          <w:rFonts w:ascii="Calibri" w:eastAsia="Times New Roman" w:hAnsi="Calibri" w:cs="Times New Roman"/>
        </w:rPr>
        <w:t>Graduates.</w:t>
      </w:r>
      <w:r w:rsidRPr="004D6EF9">
        <w:rPr>
          <w:rFonts w:ascii="Calibri" w:eastAsia="Times New Roman" w:hAnsi="Calibri" w:cs="Times New Roman"/>
        </w:rPr>
        <w:t xml:space="preserve"> </w:t>
      </w:r>
    </w:p>
    <w:p w:rsidR="00634A12" w:rsidRPr="00634A12" w:rsidRDefault="00634A12" w:rsidP="00634A12"/>
    <w:p w:rsidR="003D1632" w:rsidRPr="00634A12" w:rsidRDefault="003D1632" w:rsidP="003D1632">
      <w:pPr>
        <w:pStyle w:val="ListParagraph"/>
        <w:ind w:left="426"/>
        <w:rPr>
          <w:rFonts w:asciiTheme="minorHAnsi" w:hAnsiTheme="minorHAnsi" w:cstheme="minorBidi"/>
        </w:rPr>
      </w:pPr>
    </w:p>
    <w:p w:rsidR="003453FC" w:rsidRPr="00634A12" w:rsidRDefault="003453FC" w:rsidP="003453FC">
      <w:pPr>
        <w:rPr>
          <w:rFonts w:cs="Arial"/>
        </w:rPr>
      </w:pPr>
    </w:p>
    <w:p w:rsidR="003453FC" w:rsidRPr="00634A12" w:rsidRDefault="003453FC" w:rsidP="003453FC">
      <w:pPr>
        <w:rPr>
          <w:rFonts w:cs="Arial"/>
        </w:rPr>
      </w:pPr>
    </w:p>
    <w:p w:rsidR="003453FC" w:rsidRPr="00634A12" w:rsidRDefault="003453FC" w:rsidP="003453FC">
      <w:pPr>
        <w:spacing w:after="160" w:line="259" w:lineRule="auto"/>
        <w:rPr>
          <w:rFonts w:cs="Arial"/>
          <w:b/>
        </w:rPr>
      </w:pPr>
      <w:r w:rsidRPr="00634A12">
        <w:rPr>
          <w:rFonts w:cs="Arial"/>
          <w:b/>
        </w:rPr>
        <w:br w:type="page"/>
      </w:r>
    </w:p>
    <w:p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rsidR="003453FC" w:rsidRPr="00634A12" w:rsidRDefault="003453FC" w:rsidP="003453FC">
      <w:pPr>
        <w:jc w:val="center"/>
        <w:rPr>
          <w:rFonts w:cs="Arial"/>
        </w:rPr>
      </w:pPr>
    </w:p>
    <w:tbl>
      <w:tblPr>
        <w:tblStyle w:val="TableGrid"/>
        <w:tblW w:w="0" w:type="auto"/>
        <w:tblLook w:val="04A0" w:firstRow="1" w:lastRow="0" w:firstColumn="1" w:lastColumn="0" w:noHBand="0" w:noVBand="1"/>
      </w:tblPr>
      <w:tblGrid>
        <w:gridCol w:w="5240"/>
        <w:gridCol w:w="4954"/>
      </w:tblGrid>
      <w:tr w:rsidR="003453FC" w:rsidRPr="00634A12" w:rsidTr="00E44193">
        <w:trPr>
          <w:trHeight w:val="567"/>
        </w:trPr>
        <w:tc>
          <w:tcPr>
            <w:tcW w:w="5240" w:type="dxa"/>
            <w:shd w:val="clear" w:color="auto" w:fill="BFBFBF" w:themeFill="background1" w:themeFillShade="BF"/>
            <w:vAlign w:val="center"/>
          </w:tcPr>
          <w:p w:rsidR="003453FC" w:rsidRPr="00634A12" w:rsidRDefault="003453FC" w:rsidP="00E44193">
            <w:pPr>
              <w:jc w:val="center"/>
              <w:rPr>
                <w:rFonts w:cs="Arial"/>
                <w:b/>
              </w:rPr>
            </w:pPr>
            <w:r w:rsidRPr="00634A12">
              <w:rPr>
                <w:rFonts w:cs="Arial"/>
                <w:b/>
              </w:rPr>
              <w:t>Essential</w:t>
            </w:r>
          </w:p>
        </w:tc>
        <w:tc>
          <w:tcPr>
            <w:tcW w:w="4954" w:type="dxa"/>
            <w:shd w:val="clear" w:color="auto" w:fill="BFBFBF" w:themeFill="background1" w:themeFillShade="BF"/>
            <w:vAlign w:val="center"/>
          </w:tcPr>
          <w:p w:rsidR="003453FC" w:rsidRPr="00634A12" w:rsidRDefault="003453FC" w:rsidP="00E44193">
            <w:pPr>
              <w:jc w:val="center"/>
              <w:rPr>
                <w:rFonts w:cs="Arial"/>
                <w:b/>
              </w:rPr>
            </w:pPr>
            <w:r w:rsidRPr="00634A12">
              <w:rPr>
                <w:rFonts w:cs="Arial"/>
                <w:b/>
              </w:rPr>
              <w:t>Desirable</w:t>
            </w:r>
          </w:p>
        </w:tc>
      </w:tr>
      <w:tr w:rsidR="003453FC" w:rsidRPr="00634A12" w:rsidTr="00E44193">
        <w:trPr>
          <w:trHeight w:val="567"/>
        </w:trPr>
        <w:tc>
          <w:tcPr>
            <w:tcW w:w="5240" w:type="dxa"/>
            <w:shd w:val="clear" w:color="auto" w:fill="BFBFBF" w:themeFill="background1" w:themeFillShade="BF"/>
            <w:vAlign w:val="center"/>
          </w:tcPr>
          <w:p w:rsidR="003453FC" w:rsidRPr="00634A12" w:rsidRDefault="003453FC" w:rsidP="00E44193">
            <w:pPr>
              <w:autoSpaceDE w:val="0"/>
              <w:autoSpaceDN w:val="0"/>
              <w:rPr>
                <w:rFonts w:cs="Calibri"/>
                <w:b/>
                <w:bCs/>
              </w:rPr>
            </w:pPr>
            <w:r w:rsidRPr="00634A12">
              <w:rPr>
                <w:rFonts w:cs="Calibri"/>
                <w:b/>
                <w:bCs/>
              </w:rPr>
              <w:t>Operational Excellence</w:t>
            </w:r>
          </w:p>
        </w:tc>
        <w:tc>
          <w:tcPr>
            <w:tcW w:w="4954" w:type="dxa"/>
            <w:shd w:val="clear" w:color="auto" w:fill="BFBFBF" w:themeFill="background1" w:themeFillShade="BF"/>
          </w:tcPr>
          <w:p w:rsidR="003453FC" w:rsidRPr="00634A12" w:rsidRDefault="003453FC" w:rsidP="00E44193">
            <w:pPr>
              <w:rPr>
                <w:rFonts w:cs="Arial"/>
              </w:rPr>
            </w:pPr>
          </w:p>
        </w:tc>
      </w:tr>
      <w:tr w:rsidR="003453FC" w:rsidRPr="00634A12" w:rsidTr="00E44193">
        <w:trPr>
          <w:trHeight w:val="567"/>
        </w:trPr>
        <w:tc>
          <w:tcPr>
            <w:tcW w:w="5240" w:type="dxa"/>
          </w:tcPr>
          <w:p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Create a happy, challenging and effective learning environment.</w:t>
            </w:r>
          </w:p>
          <w:p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Have high expectations for all pupils providing clear structures for lessons maintaining pace, motivation and challenge</w:t>
            </w:r>
          </w:p>
          <w:p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Provide feedback to pupils in relation to progress and achievement under the guidance</w:t>
            </w:r>
          </w:p>
          <w:p w:rsidR="00502CF4" w:rsidRPr="00634A12" w:rsidRDefault="00502CF4" w:rsidP="00502CF4">
            <w:pPr>
              <w:pStyle w:val="ListParagraph"/>
              <w:numPr>
                <w:ilvl w:val="0"/>
                <w:numId w:val="1"/>
              </w:numPr>
              <w:ind w:right="34"/>
              <w:rPr>
                <w:rFonts w:asciiTheme="minorHAnsi" w:hAnsiTheme="minorHAnsi" w:cs="Arial"/>
              </w:rPr>
            </w:pPr>
            <w:r w:rsidRPr="00634A12">
              <w:rPr>
                <w:rFonts w:asciiTheme="minorHAnsi" w:hAnsiTheme="minorHAnsi"/>
              </w:rPr>
              <w:t>Confident in using ICT for a range of purposes</w:t>
            </w:r>
          </w:p>
          <w:p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Liaise with the head of department and the rest of the teachers, to support achievement and progress of pupils.</w:t>
            </w:r>
          </w:p>
          <w:p w:rsidR="003453FC"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Assist with the supervision of pupils out of lesson times, including before and after school and at lunchtimes</w:t>
            </w:r>
          </w:p>
        </w:tc>
        <w:tc>
          <w:tcPr>
            <w:tcW w:w="4954" w:type="dxa"/>
          </w:tcPr>
          <w:p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rsidR="003453FC"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challenge and support all pupils to do their best.</w:t>
            </w:r>
          </w:p>
        </w:tc>
      </w:tr>
      <w:tr w:rsidR="003453FC" w:rsidRPr="00634A12" w:rsidTr="00E44193">
        <w:trPr>
          <w:trHeight w:val="567"/>
        </w:trPr>
        <w:tc>
          <w:tcPr>
            <w:tcW w:w="5240" w:type="dxa"/>
            <w:shd w:val="clear" w:color="auto" w:fill="BFBFBF" w:themeFill="background1" w:themeFillShade="BF"/>
            <w:vAlign w:val="center"/>
          </w:tcPr>
          <w:p w:rsidR="003453FC" w:rsidRPr="00634A12" w:rsidRDefault="003453FC" w:rsidP="00E44193">
            <w:pPr>
              <w:autoSpaceDE w:val="0"/>
              <w:autoSpaceDN w:val="0"/>
              <w:rPr>
                <w:b/>
                <w:bCs/>
              </w:rPr>
            </w:pPr>
            <w:r w:rsidRPr="00634A12">
              <w:rPr>
                <w:b/>
                <w:bCs/>
              </w:rPr>
              <w:t>Teamwork and Communication</w:t>
            </w:r>
          </w:p>
        </w:tc>
        <w:tc>
          <w:tcPr>
            <w:tcW w:w="4954" w:type="dxa"/>
            <w:shd w:val="clear" w:color="auto" w:fill="BFBFBF" w:themeFill="background1" w:themeFillShade="BF"/>
          </w:tcPr>
          <w:p w:rsidR="003453FC" w:rsidRPr="00634A12" w:rsidRDefault="003453FC" w:rsidP="00E44193">
            <w:pPr>
              <w:rPr>
                <w:rFonts w:cs="Arial"/>
              </w:rPr>
            </w:pPr>
          </w:p>
        </w:tc>
      </w:tr>
      <w:tr w:rsidR="003453FC" w:rsidRPr="00634A12" w:rsidTr="00E44193">
        <w:trPr>
          <w:trHeight w:val="567"/>
        </w:trPr>
        <w:tc>
          <w:tcPr>
            <w:tcW w:w="5240" w:type="dxa"/>
          </w:tcPr>
          <w:p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Communicate effectively (both orally and in writing).</w:t>
            </w:r>
          </w:p>
          <w:p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Willingness to share expertise, skills and knowledge and ability to encourage others to follow suit</w:t>
            </w:r>
          </w:p>
          <w:p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 xml:space="preserve">Ability to work independently and as part of a team </w:t>
            </w:r>
          </w:p>
          <w:p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Acting as a role model and setting high expectations.</w:t>
            </w:r>
          </w:p>
          <w:p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Sensitivity to the needs of others</w:t>
            </w:r>
          </w:p>
          <w:p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Enthusiasm, commitment and energy.</w:t>
            </w:r>
          </w:p>
          <w:p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Good organisational and interpersonal skills.</w:t>
            </w:r>
          </w:p>
          <w:p w:rsidR="00F8530C" w:rsidRDefault="00502CF4" w:rsidP="00F8530C">
            <w:pPr>
              <w:pStyle w:val="ListParagraph"/>
              <w:numPr>
                <w:ilvl w:val="0"/>
                <w:numId w:val="1"/>
              </w:numPr>
              <w:rPr>
                <w:rFonts w:asciiTheme="minorHAnsi" w:hAnsiTheme="minorHAnsi" w:cs="Arial"/>
              </w:rPr>
            </w:pPr>
            <w:r w:rsidRPr="00634A12">
              <w:rPr>
                <w:rFonts w:asciiTheme="minorHAnsi" w:hAnsiTheme="minorHAnsi" w:cs="Arial"/>
              </w:rPr>
              <w:t>Openness and willingness to address and discuss relevant issues</w:t>
            </w:r>
          </w:p>
          <w:p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 xml:space="preserve">Develop good personal relationships </w:t>
            </w:r>
            <w:r>
              <w:rPr>
                <w:rFonts w:asciiTheme="minorHAnsi" w:hAnsiTheme="minorHAnsi" w:cs="Arial"/>
              </w:rPr>
              <w:t>within the team.</w:t>
            </w:r>
          </w:p>
          <w:p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Ability to work constructively as part of a team. Flexibility.</w:t>
            </w:r>
          </w:p>
          <w:p w:rsidR="00F8530C" w:rsidRP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lastRenderedPageBreak/>
              <w:t>Establish constructive relationships with pupils and interact with them according to individual needs.</w:t>
            </w:r>
          </w:p>
        </w:tc>
        <w:tc>
          <w:tcPr>
            <w:tcW w:w="4954" w:type="dxa"/>
          </w:tcPr>
          <w:p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lastRenderedPageBreak/>
              <w:t>Ability to motivate others.</w:t>
            </w:r>
          </w:p>
          <w:p w:rsidR="003453FC" w:rsidRPr="00634A12" w:rsidRDefault="003453FC" w:rsidP="001B397A">
            <w:pPr>
              <w:pStyle w:val="ListParagraph"/>
              <w:ind w:left="460"/>
              <w:rPr>
                <w:rFonts w:asciiTheme="minorHAnsi" w:hAnsiTheme="minorHAnsi" w:cs="Arial"/>
              </w:rPr>
            </w:pPr>
          </w:p>
        </w:tc>
      </w:tr>
      <w:tr w:rsidR="003453FC" w:rsidRPr="00634A12" w:rsidTr="00E44193">
        <w:trPr>
          <w:trHeight w:val="567"/>
        </w:trPr>
        <w:tc>
          <w:tcPr>
            <w:tcW w:w="5240" w:type="dxa"/>
            <w:shd w:val="clear" w:color="auto" w:fill="BFBFBF" w:themeFill="background1" w:themeFillShade="BF"/>
            <w:vAlign w:val="center"/>
          </w:tcPr>
          <w:p w:rsidR="003453FC" w:rsidRPr="00634A12" w:rsidRDefault="003453FC" w:rsidP="00E44193">
            <w:pPr>
              <w:rPr>
                <w:rFonts w:cs="Arial"/>
                <w:b/>
              </w:rPr>
            </w:pPr>
            <w:r w:rsidRPr="00634A12">
              <w:rPr>
                <w:rFonts w:cs="Arial"/>
                <w:b/>
              </w:rPr>
              <w:t>Ethos and Whole School Values</w:t>
            </w:r>
          </w:p>
        </w:tc>
        <w:tc>
          <w:tcPr>
            <w:tcW w:w="4954" w:type="dxa"/>
            <w:shd w:val="clear" w:color="auto" w:fill="BFBFBF" w:themeFill="background1" w:themeFillShade="BF"/>
          </w:tcPr>
          <w:p w:rsidR="003453FC" w:rsidRPr="00634A12" w:rsidRDefault="003453FC" w:rsidP="00E44193">
            <w:pPr>
              <w:rPr>
                <w:rFonts w:cs="Arial"/>
              </w:rPr>
            </w:pPr>
          </w:p>
        </w:tc>
      </w:tr>
      <w:tr w:rsidR="003453FC" w:rsidRPr="00634A12" w:rsidTr="00E44193">
        <w:trPr>
          <w:trHeight w:val="567"/>
        </w:trPr>
        <w:tc>
          <w:tcPr>
            <w:tcW w:w="5240" w:type="dxa"/>
          </w:tcPr>
          <w:p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Able to operate at the heart of the school community</w:t>
            </w:r>
          </w:p>
          <w:p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the Sacred Heart Values</w:t>
            </w:r>
          </w:p>
          <w:p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Commitment to Woldingham as a school with high academic standing providing a holistic education and outstanding pastoral care</w:t>
            </w:r>
          </w:p>
        </w:tc>
        <w:tc>
          <w:tcPr>
            <w:tcW w:w="4954" w:type="dxa"/>
          </w:tcPr>
          <w:p w:rsidR="00502CF4"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Willingness to contribute to whole school initiatives, and support school improvement programmes</w:t>
            </w:r>
          </w:p>
          <w:p w:rsidR="003453FC"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Set challenging and demanding expectations and promote self-esteem and independence</w:t>
            </w:r>
          </w:p>
        </w:tc>
      </w:tr>
      <w:tr w:rsidR="003453FC" w:rsidRPr="00634A12" w:rsidTr="00E44193">
        <w:trPr>
          <w:trHeight w:val="567"/>
        </w:trPr>
        <w:tc>
          <w:tcPr>
            <w:tcW w:w="5240" w:type="dxa"/>
            <w:shd w:val="clear" w:color="auto" w:fill="BFBFBF" w:themeFill="background1" w:themeFillShade="BF"/>
            <w:vAlign w:val="center"/>
          </w:tcPr>
          <w:p w:rsidR="003453FC" w:rsidRPr="00634A12" w:rsidRDefault="003453FC" w:rsidP="00E44193">
            <w:pPr>
              <w:rPr>
                <w:rFonts w:cs="Arial"/>
                <w:b/>
              </w:rPr>
            </w:pPr>
            <w:r w:rsidRPr="00634A12">
              <w:rPr>
                <w:rFonts w:cs="Arial"/>
                <w:b/>
              </w:rPr>
              <w:t>Safeguarding and Pastoral</w:t>
            </w:r>
          </w:p>
        </w:tc>
        <w:tc>
          <w:tcPr>
            <w:tcW w:w="4954" w:type="dxa"/>
            <w:shd w:val="clear" w:color="auto" w:fill="BFBFBF" w:themeFill="background1" w:themeFillShade="BF"/>
          </w:tcPr>
          <w:p w:rsidR="003453FC" w:rsidRPr="00634A12" w:rsidRDefault="003453FC" w:rsidP="00E44193">
            <w:pPr>
              <w:rPr>
                <w:rFonts w:cs="Arial"/>
              </w:rPr>
            </w:pPr>
          </w:p>
        </w:tc>
      </w:tr>
      <w:tr w:rsidR="003453FC" w:rsidRPr="00634A12" w:rsidTr="00E44193">
        <w:trPr>
          <w:trHeight w:val="567"/>
        </w:trPr>
        <w:tc>
          <w:tcPr>
            <w:tcW w:w="5240" w:type="dxa"/>
          </w:tcPr>
          <w:p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safeguarding and promoting the welfare of children and young people.</w:t>
            </w:r>
          </w:p>
          <w:p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 satisfactory Enhanced Disclosure from the DBS.</w:t>
            </w:r>
          </w:p>
        </w:tc>
        <w:tc>
          <w:tcPr>
            <w:tcW w:w="4954" w:type="dxa"/>
          </w:tcPr>
          <w:p w:rsidR="00502CF4" w:rsidRPr="00634A12" w:rsidRDefault="00502CF4" w:rsidP="00502CF4">
            <w:pPr>
              <w:pStyle w:val="ListParagraph"/>
              <w:numPr>
                <w:ilvl w:val="0"/>
                <w:numId w:val="1"/>
              </w:numPr>
              <w:ind w:left="313" w:hanging="284"/>
              <w:rPr>
                <w:rFonts w:asciiTheme="minorHAnsi" w:hAnsiTheme="minorHAnsi" w:cs="Arial"/>
              </w:rPr>
            </w:pPr>
            <w:r w:rsidRPr="00634A12">
              <w:rPr>
                <w:rFonts w:asciiTheme="minorHAnsi" w:hAnsiTheme="minorHAnsi"/>
              </w:rPr>
              <w:t>Supervise and provide particular support for pupils, including those with special needs, ensuring their safety and access to learning activities.</w:t>
            </w:r>
          </w:p>
          <w:p w:rsidR="003453FC" w:rsidRPr="00634A12" w:rsidRDefault="00502CF4" w:rsidP="00634A12">
            <w:pPr>
              <w:pStyle w:val="ListParagraph"/>
              <w:numPr>
                <w:ilvl w:val="0"/>
                <w:numId w:val="1"/>
              </w:numPr>
              <w:ind w:left="318"/>
              <w:rPr>
                <w:rFonts w:asciiTheme="minorHAnsi" w:hAnsiTheme="minorHAnsi" w:cs="Arial"/>
              </w:rPr>
            </w:pPr>
            <w:r w:rsidRPr="00634A12">
              <w:rPr>
                <w:rFonts w:asciiTheme="minorHAnsi" w:hAnsiTheme="minorHAnsi"/>
              </w:rPr>
              <w:t>Assist with the development and implementation of Individual Education/Behaviour Plans and Personal Care programmes.</w:t>
            </w:r>
          </w:p>
        </w:tc>
      </w:tr>
    </w:tbl>
    <w:p w:rsidR="003453FC" w:rsidRPr="00634A12" w:rsidRDefault="003453FC" w:rsidP="003453FC">
      <w:pPr>
        <w:jc w:val="both"/>
      </w:pPr>
    </w:p>
    <w:p w:rsidR="003453FC" w:rsidRPr="00634A12" w:rsidRDefault="003453FC" w:rsidP="003453FC"/>
    <w:p w:rsidR="005F0A90" w:rsidRPr="00634A12" w:rsidRDefault="005F0A90" w:rsidP="003453FC"/>
    <w:sectPr w:rsidR="005F0A90" w:rsidRPr="00634A12" w:rsidSect="00EA284A">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1DD" w:rsidRDefault="005A41DD" w:rsidP="00D84CB9">
      <w:r>
        <w:separator/>
      </w:r>
    </w:p>
  </w:endnote>
  <w:endnote w:type="continuationSeparator" w:id="0">
    <w:p w:rsidR="005A41DD" w:rsidRDefault="005A41DD"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1DD" w:rsidRDefault="005A41DD" w:rsidP="00D84CB9">
      <w:r>
        <w:separator/>
      </w:r>
    </w:p>
  </w:footnote>
  <w:footnote w:type="continuationSeparator" w:id="0">
    <w:p w:rsidR="005A41DD" w:rsidRDefault="005A41DD"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F8D" w:rsidRDefault="00842F8D">
    <w:pPr>
      <w:pStyle w:val="Header"/>
    </w:pPr>
    <w:r>
      <w:rPr>
        <w:noProof/>
        <w:lang w:val="en-US"/>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1"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3"/>
  </w:num>
  <w:num w:numId="6">
    <w:abstractNumId w:val="10"/>
  </w:num>
  <w:num w:numId="7">
    <w:abstractNumId w:val="1"/>
  </w:num>
  <w:num w:numId="8">
    <w:abstractNumId w:val="4"/>
  </w:num>
  <w:num w:numId="9">
    <w:abstractNumId w:val="8"/>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7871"/>
    <w:rsid w:val="00011D4C"/>
    <w:rsid w:val="00113D04"/>
    <w:rsid w:val="001A30FD"/>
    <w:rsid w:val="001B397A"/>
    <w:rsid w:val="002B3CB6"/>
    <w:rsid w:val="003453FC"/>
    <w:rsid w:val="00353C7F"/>
    <w:rsid w:val="003D1632"/>
    <w:rsid w:val="00502CF4"/>
    <w:rsid w:val="005A41DD"/>
    <w:rsid w:val="005F0A90"/>
    <w:rsid w:val="00634A12"/>
    <w:rsid w:val="008024FA"/>
    <w:rsid w:val="00842F8D"/>
    <w:rsid w:val="0096666D"/>
    <w:rsid w:val="00A600A6"/>
    <w:rsid w:val="00AD19B5"/>
    <w:rsid w:val="00CE662D"/>
    <w:rsid w:val="00D131AA"/>
    <w:rsid w:val="00D45F55"/>
    <w:rsid w:val="00D84CB9"/>
    <w:rsid w:val="00E51020"/>
    <w:rsid w:val="00EA284A"/>
    <w:rsid w:val="00ED613D"/>
    <w:rsid w:val="00EE17BC"/>
    <w:rsid w:val="00F0001E"/>
    <w:rsid w:val="00F577F4"/>
    <w:rsid w:val="00F8530C"/>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64BCC-CD1B-4017-B0C3-9D2C0686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2020-01-09T09:36:00Z</dcterms:created>
  <dcterms:modified xsi:type="dcterms:W3CDTF">2020-01-09T09:36:00Z</dcterms:modified>
</cp:coreProperties>
</file>