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ABC4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1DE4B885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2142D5E1" w14:textId="77777777" w:rsidTr="00193A9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A8794EA" w14:textId="77777777" w:rsidR="00EA284A" w:rsidRPr="00AE4068" w:rsidRDefault="00EA284A" w:rsidP="00193A9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E68C399" w14:textId="28E2E846" w:rsidR="00EA284A" w:rsidRPr="00AE4068" w:rsidRDefault="006F58CF" w:rsidP="00193A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Senior </w:t>
            </w:r>
            <w:r w:rsidR="00426F6D">
              <w:rPr>
                <w:rFonts w:cs="Arial"/>
              </w:rPr>
              <w:t>IT Technician</w:t>
            </w:r>
            <w:r w:rsidR="00877C37">
              <w:rPr>
                <w:rFonts w:cs="Arial"/>
              </w:rPr>
              <w:t xml:space="preserve"> / IT Technician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424C8AE" w14:textId="77777777" w:rsidR="00EA284A" w:rsidRPr="00AE4068" w:rsidRDefault="00EA284A" w:rsidP="00193A9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2339E0A" w14:textId="77777777" w:rsidR="00EA284A" w:rsidRPr="00AE4068" w:rsidRDefault="00426F6D" w:rsidP="00193A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IT</w:t>
            </w:r>
          </w:p>
        </w:tc>
      </w:tr>
      <w:tr w:rsidR="00EA284A" w:rsidRPr="00AE4068" w14:paraId="4E0938FC" w14:textId="77777777" w:rsidTr="00193A9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C13CFF7" w14:textId="77777777" w:rsidR="00EA284A" w:rsidRPr="00AE4068" w:rsidRDefault="00EA284A" w:rsidP="00193A9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CDBB4B4" w14:textId="580781A9" w:rsidR="0040671F" w:rsidRPr="00271AF6" w:rsidRDefault="007A1F27" w:rsidP="007A1F27">
            <w:pPr>
              <w:jc w:val="both"/>
              <w:rPr>
                <w:rFonts w:ascii="Calibri" w:hAnsi="Calibri"/>
              </w:rPr>
            </w:pPr>
            <w:r w:rsidRPr="00271AF6">
              <w:rPr>
                <w:rFonts w:ascii="Calibri" w:hAnsi="Calibri"/>
                <w:b/>
              </w:rPr>
              <w:t>Term Time - Mon to Fri</w:t>
            </w:r>
            <w:r w:rsidRPr="00271AF6">
              <w:rPr>
                <w:rFonts w:ascii="Calibri" w:hAnsi="Calibri"/>
              </w:rPr>
              <w:t xml:space="preserve"> 08:00 to 16:30</w:t>
            </w:r>
            <w:r w:rsidR="005C66BE">
              <w:rPr>
                <w:rFonts w:ascii="Calibri" w:hAnsi="Calibri"/>
              </w:rPr>
              <w:t xml:space="preserve"> or 08:30 to 17:00 (on weekly rota)</w:t>
            </w:r>
          </w:p>
          <w:p w14:paraId="24A2AACA" w14:textId="77777777" w:rsidR="0040671F" w:rsidRPr="00271AF6" w:rsidRDefault="007A1F27" w:rsidP="007A1F27">
            <w:pPr>
              <w:jc w:val="both"/>
              <w:rPr>
                <w:rFonts w:ascii="Calibri" w:hAnsi="Calibri"/>
              </w:rPr>
            </w:pPr>
            <w:r w:rsidRPr="00271AF6">
              <w:rPr>
                <w:rFonts w:ascii="Calibri" w:hAnsi="Calibri"/>
                <w:b/>
                <w:iCs/>
              </w:rPr>
              <w:t>School Holidays</w:t>
            </w:r>
            <w:r w:rsidRPr="00271AF6">
              <w:rPr>
                <w:rFonts w:ascii="Calibri" w:hAnsi="Calibri"/>
              </w:rPr>
              <w:t xml:space="preserve"> - </w:t>
            </w:r>
            <w:r w:rsidRPr="00271AF6">
              <w:rPr>
                <w:rFonts w:ascii="Calibri" w:hAnsi="Calibri"/>
                <w:b/>
              </w:rPr>
              <w:t>Mon to Fri</w:t>
            </w:r>
            <w:r w:rsidRPr="00271AF6">
              <w:rPr>
                <w:rFonts w:ascii="Calibri" w:hAnsi="Calibri"/>
              </w:rPr>
              <w:t xml:space="preserve"> 08:30 to 17:00</w:t>
            </w:r>
          </w:p>
          <w:p w14:paraId="1A17B107" w14:textId="6D8462DA" w:rsidR="000A4786" w:rsidRDefault="000A4786" w:rsidP="007A1F27">
            <w:pPr>
              <w:jc w:val="both"/>
              <w:rPr>
                <w:rFonts w:ascii="Calibri" w:hAnsi="Calibri"/>
                <w:highlight w:val="yellow"/>
              </w:rPr>
            </w:pPr>
          </w:p>
          <w:p w14:paraId="0AD13717" w14:textId="68D9E6B7" w:rsidR="00DD12C3" w:rsidRPr="009D25D9" w:rsidRDefault="009D25D9" w:rsidP="007A1F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IT team </w:t>
            </w:r>
            <w:r w:rsidR="005C66BE">
              <w:rPr>
                <w:rFonts w:ascii="Calibri" w:hAnsi="Calibri"/>
              </w:rPr>
              <w:t xml:space="preserve">will be required to provide on-site </w:t>
            </w:r>
            <w:r>
              <w:rPr>
                <w:rFonts w:ascii="Calibri" w:hAnsi="Calibri"/>
              </w:rPr>
              <w:t xml:space="preserve">support to key events </w:t>
            </w:r>
            <w:r w:rsidR="005C66BE">
              <w:rPr>
                <w:rFonts w:ascii="Calibri" w:hAnsi="Calibri"/>
              </w:rPr>
              <w:t>and on-call services from time to time which means</w:t>
            </w:r>
            <w:r>
              <w:rPr>
                <w:rFonts w:ascii="Calibri" w:hAnsi="Calibri"/>
              </w:rPr>
              <w:t xml:space="preserve"> some out of hours working </w:t>
            </w:r>
            <w:r w:rsidR="005C66BE">
              <w:rPr>
                <w:rFonts w:ascii="Calibri" w:hAnsi="Calibri"/>
              </w:rPr>
              <w:t>will</w:t>
            </w:r>
            <w:r>
              <w:rPr>
                <w:rFonts w:ascii="Calibri" w:hAnsi="Calibri"/>
              </w:rPr>
              <w:t xml:space="preserve"> be required.</w:t>
            </w:r>
          </w:p>
          <w:p w14:paraId="19723934" w14:textId="21AAD71A" w:rsidR="00EA284A" w:rsidRPr="000A4786" w:rsidRDefault="00EA284A" w:rsidP="00426F6D">
            <w:pPr>
              <w:jc w:val="both"/>
              <w:rPr>
                <w:rFonts w:ascii="Calibri" w:hAnsi="Calibri"/>
                <w:highlight w:val="yellow"/>
              </w:rPr>
            </w:pPr>
          </w:p>
        </w:tc>
      </w:tr>
      <w:tr w:rsidR="00EA284A" w:rsidRPr="00AE4068" w14:paraId="5B732503" w14:textId="77777777" w:rsidTr="00193A9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2DC051F" w14:textId="77777777" w:rsidR="00EA284A" w:rsidRPr="00AE4068" w:rsidRDefault="00EA284A" w:rsidP="00193A92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5DBD4D7A" w14:textId="77777777" w:rsidR="00EA284A" w:rsidRPr="00426F6D" w:rsidRDefault="00426F6D" w:rsidP="00193A92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 w:rsidRPr="00426F6D">
              <w:rPr>
                <w:rFonts w:cs="Arial"/>
                <w:color w:val="000000" w:themeColor="text1"/>
              </w:rPr>
              <w:t>IT Operations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2522BA5" w14:textId="77777777" w:rsidR="00EA284A" w:rsidRPr="00426F6D" w:rsidRDefault="00EA284A" w:rsidP="00193A92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426F6D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6561291D" w14:textId="77777777" w:rsidR="00EA284A" w:rsidRPr="00426F6D" w:rsidRDefault="00426F6D" w:rsidP="00426F6D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 w:rsidRPr="00426F6D">
              <w:rPr>
                <w:rFonts w:cs="Arial"/>
                <w:color w:val="000000" w:themeColor="text1"/>
              </w:rPr>
              <w:t>N/A</w:t>
            </w:r>
          </w:p>
        </w:tc>
      </w:tr>
    </w:tbl>
    <w:p w14:paraId="6B5FB8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66253F3E" w14:textId="77777777" w:rsidR="00895DF7" w:rsidRDefault="00EA284A" w:rsidP="00895DF7">
      <w:pPr>
        <w:tabs>
          <w:tab w:val="left" w:pos="2977"/>
        </w:tabs>
        <w:jc w:val="both"/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52230F59" w14:textId="382F30B2" w:rsidR="00EA284A" w:rsidRDefault="00426F6D" w:rsidP="00895DF7">
      <w:pPr>
        <w:tabs>
          <w:tab w:val="left" w:pos="2977"/>
        </w:tabs>
        <w:jc w:val="both"/>
        <w:rPr>
          <w:rFonts w:cs="Arial"/>
          <w:color w:val="000000" w:themeColor="text1"/>
        </w:rPr>
      </w:pPr>
      <w:r w:rsidRPr="00426F6D">
        <w:rPr>
          <w:rFonts w:cs="Arial"/>
          <w:color w:val="000000" w:themeColor="text1"/>
        </w:rPr>
        <w:t xml:space="preserve">The </w:t>
      </w:r>
      <w:r w:rsidR="006F58CF">
        <w:rPr>
          <w:rFonts w:cs="Arial"/>
          <w:color w:val="000000" w:themeColor="text1"/>
        </w:rPr>
        <w:t xml:space="preserve">Senior </w:t>
      </w:r>
      <w:r w:rsidRPr="00426F6D">
        <w:rPr>
          <w:rFonts w:cs="Arial"/>
          <w:color w:val="000000" w:themeColor="text1"/>
        </w:rPr>
        <w:t>IT Technician</w:t>
      </w:r>
      <w:r w:rsidR="00877C37">
        <w:rPr>
          <w:rFonts w:cs="Arial"/>
          <w:color w:val="000000" w:themeColor="text1"/>
        </w:rPr>
        <w:t xml:space="preserve"> / IT Technician </w:t>
      </w:r>
      <w:r w:rsidR="000A4786">
        <w:rPr>
          <w:rFonts w:cs="Arial"/>
          <w:color w:val="000000" w:themeColor="text1"/>
        </w:rPr>
        <w:t>is a key member of the school IT team providing</w:t>
      </w:r>
      <w:r w:rsidR="00DD19A9">
        <w:rPr>
          <w:rFonts w:cs="Arial"/>
          <w:color w:val="000000" w:themeColor="text1"/>
        </w:rPr>
        <w:t xml:space="preserve"> </w:t>
      </w:r>
      <w:r w:rsidR="006F58CF">
        <w:rPr>
          <w:rFonts w:cs="Arial"/>
          <w:color w:val="000000" w:themeColor="text1"/>
        </w:rPr>
        <w:t>second and third line support</w:t>
      </w:r>
      <w:r w:rsidR="00DD19A9">
        <w:rPr>
          <w:rFonts w:cs="Arial"/>
          <w:color w:val="000000" w:themeColor="text1"/>
        </w:rPr>
        <w:t xml:space="preserve"> for </w:t>
      </w:r>
      <w:r w:rsidR="006F58CF">
        <w:rPr>
          <w:rFonts w:cs="Arial"/>
          <w:color w:val="000000" w:themeColor="text1"/>
        </w:rPr>
        <w:t xml:space="preserve">all technology provided across Woldingham School. </w:t>
      </w:r>
      <w:r w:rsidR="00895DF7">
        <w:rPr>
          <w:rFonts w:cs="Arial"/>
          <w:color w:val="000000" w:themeColor="text1"/>
        </w:rPr>
        <w:t>The role is varied and offers lots of opportunity to strengthen knowledge and gain experience in an exciting educational environment working with a skilled professional team.</w:t>
      </w:r>
    </w:p>
    <w:p w14:paraId="2099D073" w14:textId="77777777" w:rsidR="00271AF6" w:rsidRPr="00426F6D" w:rsidRDefault="00271AF6" w:rsidP="00EA284A">
      <w:pPr>
        <w:tabs>
          <w:tab w:val="left" w:pos="2977"/>
        </w:tabs>
        <w:rPr>
          <w:rFonts w:cs="Arial"/>
          <w:color w:val="FF0000"/>
        </w:rPr>
      </w:pPr>
    </w:p>
    <w:p w14:paraId="6A0E0119" w14:textId="5FA72A3F" w:rsidR="00EA284A" w:rsidRDefault="00EA284A" w:rsidP="00426F6D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2B0CA11C" w14:textId="4A4C1E53" w:rsidR="00AF7A92" w:rsidRDefault="00AF7A92" w:rsidP="00426F6D">
      <w:pPr>
        <w:tabs>
          <w:tab w:val="left" w:pos="2977"/>
        </w:tabs>
        <w:rPr>
          <w:rFonts w:cs="Arial"/>
        </w:rPr>
      </w:pPr>
      <w:r>
        <w:rPr>
          <w:rFonts w:cs="Arial"/>
        </w:rPr>
        <w:t xml:space="preserve">This list is a good representation of the day to day tasks that need to be undertaken by the </w:t>
      </w:r>
      <w:r w:rsidR="006F58CF">
        <w:rPr>
          <w:rFonts w:cs="Arial"/>
        </w:rPr>
        <w:t xml:space="preserve">Senior </w:t>
      </w:r>
      <w:r>
        <w:rPr>
          <w:rFonts w:cs="Arial"/>
        </w:rPr>
        <w:t xml:space="preserve">IT Technician but is not exhaustive. Other responsibilities may be added by the IT Operations Manager </w:t>
      </w:r>
      <w:r w:rsidR="00574261">
        <w:rPr>
          <w:rFonts w:cs="Arial"/>
        </w:rPr>
        <w:t>to support our strategic plans.</w:t>
      </w:r>
    </w:p>
    <w:p w14:paraId="2D2F8CEA" w14:textId="77777777" w:rsidR="00574261" w:rsidRPr="00AF7A92" w:rsidRDefault="00574261" w:rsidP="00426F6D">
      <w:pPr>
        <w:tabs>
          <w:tab w:val="left" w:pos="2977"/>
        </w:tabs>
        <w:rPr>
          <w:rFonts w:cs="Arial"/>
        </w:rPr>
      </w:pPr>
    </w:p>
    <w:p w14:paraId="2ED96B10" w14:textId="77777777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ensure the delivery of IT services to defined Service Levels. </w:t>
      </w:r>
    </w:p>
    <w:p w14:paraId="716E5E64" w14:textId="77777777" w:rsidR="00960E3E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>To respond to users and effectively resolve IT support issues over the phone, via email or face to face</w:t>
      </w:r>
      <w:r w:rsidR="00960E3E">
        <w:rPr>
          <w:rFonts w:asciiTheme="minorHAnsi" w:hAnsiTheme="minorHAnsi" w:cstheme="minorHAnsi"/>
          <w:sz w:val="22"/>
          <w:szCs w:val="22"/>
        </w:rPr>
        <w:t>.</w:t>
      </w:r>
    </w:p>
    <w:p w14:paraId="65ECFEBB" w14:textId="5E1FCB1C" w:rsidR="006F58CF" w:rsidRPr="006F58CF" w:rsidRDefault="00960E3E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ensure excellent communication is maintained with the users, the team and senior staff as required throughout any support or project work.</w:t>
      </w:r>
    </w:p>
    <w:p w14:paraId="69EE2352" w14:textId="6B729D84" w:rsidR="00960E3E" w:rsidRPr="00960E3E" w:rsidRDefault="006F58CF" w:rsidP="00960E3E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>To provide second line support and resolution for general technical issues and third line support in areas of expertise.</w:t>
      </w:r>
    </w:p>
    <w:p w14:paraId="4D8ECB71" w14:textId="77777777" w:rsidR="00A90C6B" w:rsidRPr="00A90C6B" w:rsidRDefault="00A90C6B" w:rsidP="00A90C6B">
      <w:pPr>
        <w:pStyle w:val="ListParagraph"/>
        <w:numPr>
          <w:ilvl w:val="0"/>
          <w:numId w:val="4"/>
        </w:numPr>
        <w:contextualSpacing/>
        <w:jc w:val="both"/>
      </w:pPr>
      <w:r w:rsidRPr="00A90C6B">
        <w:t>To assist the IT Technician in providing 1</w:t>
      </w:r>
      <w:r w:rsidRPr="00A90C6B">
        <w:rPr>
          <w:vertAlign w:val="superscript"/>
        </w:rPr>
        <w:t>st</w:t>
      </w:r>
      <w:r w:rsidRPr="00A90C6B">
        <w:t xml:space="preserve"> line technical support to all staff and students both inside and outside of the classroom.</w:t>
      </w:r>
    </w:p>
    <w:p w14:paraId="2E68D67C" w14:textId="17FF6DE5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ensure that IT systems are adequately backed up and disaster recovery procedures are in place. </w:t>
      </w:r>
    </w:p>
    <w:p w14:paraId="06F922D9" w14:textId="61CAF8D4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operate, install, update and work with equipment such as smartboards, external storage devices, computer diagnostic tools, printers etc. </w:t>
      </w:r>
    </w:p>
    <w:p w14:paraId="1EBAA378" w14:textId="46A8A484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work in compliance with </w:t>
      </w:r>
      <w:r w:rsidR="00A90C6B">
        <w:rPr>
          <w:rFonts w:asciiTheme="minorHAnsi" w:hAnsiTheme="minorHAnsi" w:cstheme="minorHAnsi"/>
          <w:sz w:val="22"/>
          <w:szCs w:val="22"/>
        </w:rPr>
        <w:t xml:space="preserve">Woldingham School policies </w:t>
      </w:r>
      <w:r w:rsidRPr="006F58CF">
        <w:rPr>
          <w:rFonts w:asciiTheme="minorHAnsi" w:hAnsiTheme="minorHAnsi" w:cstheme="minorHAnsi"/>
          <w:sz w:val="22"/>
          <w:szCs w:val="22"/>
        </w:rPr>
        <w:t xml:space="preserve">and </w:t>
      </w:r>
      <w:r w:rsidR="00A90C6B">
        <w:rPr>
          <w:rFonts w:asciiTheme="minorHAnsi" w:hAnsiTheme="minorHAnsi" w:cstheme="minorHAnsi"/>
          <w:sz w:val="22"/>
          <w:szCs w:val="22"/>
        </w:rPr>
        <w:t xml:space="preserve">applicable UK Data Protection Law to process and </w:t>
      </w:r>
      <w:r w:rsidRPr="006F58CF">
        <w:rPr>
          <w:rFonts w:asciiTheme="minorHAnsi" w:hAnsiTheme="minorHAnsi" w:cstheme="minorHAnsi"/>
          <w:sz w:val="22"/>
          <w:szCs w:val="22"/>
        </w:rPr>
        <w:t xml:space="preserve">maintain confidential information. </w:t>
      </w:r>
    </w:p>
    <w:p w14:paraId="791DF4C1" w14:textId="0C69973A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>To support the design, installation and configuration of software</w:t>
      </w:r>
      <w:r w:rsidR="00A90C6B">
        <w:rPr>
          <w:rFonts w:asciiTheme="minorHAnsi" w:hAnsiTheme="minorHAnsi" w:cstheme="minorHAnsi"/>
          <w:sz w:val="22"/>
          <w:szCs w:val="22"/>
        </w:rPr>
        <w:t>, cloud services</w:t>
      </w:r>
      <w:r w:rsidRPr="006F58CF">
        <w:rPr>
          <w:rFonts w:asciiTheme="minorHAnsi" w:hAnsiTheme="minorHAnsi" w:cstheme="minorHAnsi"/>
          <w:sz w:val="22"/>
          <w:szCs w:val="22"/>
        </w:rPr>
        <w:t xml:space="preserve"> and hardware across the </w:t>
      </w:r>
      <w:r w:rsidR="00A90C6B">
        <w:rPr>
          <w:rFonts w:asciiTheme="minorHAnsi" w:hAnsiTheme="minorHAnsi" w:cstheme="minorHAnsi"/>
          <w:sz w:val="22"/>
          <w:szCs w:val="22"/>
        </w:rPr>
        <w:t>Woldingham School</w:t>
      </w:r>
      <w:r w:rsidRPr="006F58CF">
        <w:rPr>
          <w:rFonts w:asciiTheme="minorHAnsi" w:hAnsiTheme="minorHAnsi" w:cstheme="minorHAnsi"/>
          <w:sz w:val="22"/>
          <w:szCs w:val="22"/>
        </w:rPr>
        <w:t xml:space="preserve"> </w:t>
      </w:r>
      <w:r w:rsidR="00A90C6B">
        <w:rPr>
          <w:rFonts w:asciiTheme="minorHAnsi" w:hAnsiTheme="minorHAnsi" w:cstheme="minorHAnsi"/>
          <w:sz w:val="22"/>
          <w:szCs w:val="22"/>
        </w:rPr>
        <w:t>community</w:t>
      </w:r>
      <w:r w:rsidRPr="006F58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4378DE" w14:textId="32D28954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perform tests to evaluate new </w:t>
      </w:r>
      <w:r w:rsidR="00A90C6B">
        <w:rPr>
          <w:rFonts w:asciiTheme="minorHAnsi" w:hAnsiTheme="minorHAnsi" w:cstheme="minorHAnsi"/>
          <w:sz w:val="22"/>
          <w:szCs w:val="22"/>
        </w:rPr>
        <w:t>services/</w:t>
      </w:r>
      <w:r w:rsidRPr="006F58CF">
        <w:rPr>
          <w:rFonts w:asciiTheme="minorHAnsi" w:hAnsiTheme="minorHAnsi" w:cstheme="minorHAnsi"/>
          <w:sz w:val="22"/>
          <w:szCs w:val="22"/>
        </w:rPr>
        <w:t xml:space="preserve">applications/technology prior to </w:t>
      </w:r>
      <w:r w:rsidR="00A90C6B">
        <w:rPr>
          <w:rFonts w:asciiTheme="minorHAnsi" w:hAnsiTheme="minorHAnsi" w:cstheme="minorHAnsi"/>
          <w:sz w:val="22"/>
          <w:szCs w:val="22"/>
        </w:rPr>
        <w:t>implementation</w:t>
      </w:r>
      <w:r w:rsidRPr="006F58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808DB9" w14:textId="0F7ADC0D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perform routine maintenance of </w:t>
      </w:r>
      <w:r w:rsidR="00A90C6B">
        <w:rPr>
          <w:rFonts w:asciiTheme="minorHAnsi" w:hAnsiTheme="minorHAnsi" w:cstheme="minorHAnsi"/>
          <w:sz w:val="22"/>
          <w:szCs w:val="22"/>
        </w:rPr>
        <w:t xml:space="preserve">all </w:t>
      </w:r>
      <w:r w:rsidRPr="006F58CF">
        <w:rPr>
          <w:rFonts w:asciiTheme="minorHAnsi" w:hAnsiTheme="minorHAnsi" w:cstheme="minorHAnsi"/>
          <w:sz w:val="22"/>
          <w:szCs w:val="22"/>
        </w:rPr>
        <w:t>systems</w:t>
      </w:r>
      <w:r w:rsidR="00A90C6B">
        <w:rPr>
          <w:rFonts w:asciiTheme="minorHAnsi" w:hAnsiTheme="minorHAnsi" w:cstheme="minorHAnsi"/>
          <w:sz w:val="22"/>
          <w:szCs w:val="22"/>
        </w:rPr>
        <w:t xml:space="preserve"> and services</w:t>
      </w:r>
      <w:r w:rsidRPr="006F58CF">
        <w:rPr>
          <w:rFonts w:asciiTheme="minorHAnsi" w:hAnsiTheme="minorHAnsi" w:cstheme="minorHAnsi"/>
          <w:sz w:val="22"/>
          <w:szCs w:val="22"/>
        </w:rPr>
        <w:t xml:space="preserve"> to ensure efficient operations. </w:t>
      </w:r>
    </w:p>
    <w:p w14:paraId="0EC9F170" w14:textId="7069E88E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>To perform diagnostic tests to identify and resolve faults</w:t>
      </w:r>
      <w:r w:rsidR="00A90C6B">
        <w:rPr>
          <w:rFonts w:asciiTheme="minorHAnsi" w:hAnsiTheme="minorHAnsi" w:cstheme="minorHAnsi"/>
          <w:sz w:val="22"/>
          <w:szCs w:val="22"/>
        </w:rPr>
        <w:t xml:space="preserve"> advising on replacement as required.</w:t>
      </w:r>
      <w:r w:rsidRPr="006F5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4019A5" w14:textId="47542A37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carry out hardware repairs of IT devices including mobile devices. </w:t>
      </w:r>
    </w:p>
    <w:p w14:paraId="5A24C57A" w14:textId="50488944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upgrade existing IT infrastructure </w:t>
      </w:r>
      <w:r w:rsidR="00A90C6B">
        <w:rPr>
          <w:rFonts w:asciiTheme="minorHAnsi" w:hAnsiTheme="minorHAnsi" w:cstheme="minorHAnsi"/>
          <w:sz w:val="22"/>
          <w:szCs w:val="22"/>
        </w:rPr>
        <w:t>as per lifecycle management plans</w:t>
      </w:r>
      <w:r w:rsidRPr="006F58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B8C0F2" w14:textId="4C75BC15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</w:t>
      </w:r>
      <w:r w:rsidR="00A90C6B">
        <w:rPr>
          <w:rFonts w:asciiTheme="minorHAnsi" w:hAnsiTheme="minorHAnsi" w:cstheme="minorHAnsi"/>
          <w:sz w:val="22"/>
          <w:szCs w:val="22"/>
        </w:rPr>
        <w:t xml:space="preserve">provide one to one or group </w:t>
      </w:r>
      <w:r w:rsidRPr="006F58CF">
        <w:rPr>
          <w:rFonts w:asciiTheme="minorHAnsi" w:hAnsiTheme="minorHAnsi" w:cstheme="minorHAnsi"/>
          <w:sz w:val="22"/>
          <w:szCs w:val="22"/>
        </w:rPr>
        <w:t>train</w:t>
      </w:r>
      <w:r w:rsidR="00A90C6B">
        <w:rPr>
          <w:rFonts w:asciiTheme="minorHAnsi" w:hAnsiTheme="minorHAnsi" w:cstheme="minorHAnsi"/>
          <w:sz w:val="22"/>
          <w:szCs w:val="22"/>
        </w:rPr>
        <w:t>ing for</w:t>
      </w:r>
      <w:r w:rsidRPr="006F58CF">
        <w:rPr>
          <w:rFonts w:asciiTheme="minorHAnsi" w:hAnsiTheme="minorHAnsi" w:cstheme="minorHAnsi"/>
          <w:sz w:val="22"/>
          <w:szCs w:val="22"/>
        </w:rPr>
        <w:t xml:space="preserve"> users on </w:t>
      </w:r>
      <w:r w:rsidR="00A90C6B">
        <w:rPr>
          <w:rFonts w:asciiTheme="minorHAnsi" w:hAnsiTheme="minorHAnsi" w:cstheme="minorHAnsi"/>
          <w:sz w:val="22"/>
          <w:szCs w:val="22"/>
        </w:rPr>
        <w:t xml:space="preserve">all </w:t>
      </w:r>
      <w:r w:rsidRPr="006F58CF">
        <w:rPr>
          <w:rFonts w:asciiTheme="minorHAnsi" w:hAnsiTheme="minorHAnsi" w:cstheme="minorHAnsi"/>
          <w:sz w:val="22"/>
          <w:szCs w:val="22"/>
        </w:rPr>
        <w:t>systems</w:t>
      </w:r>
      <w:r w:rsidR="00A90C6B">
        <w:rPr>
          <w:rFonts w:asciiTheme="minorHAnsi" w:hAnsiTheme="minorHAnsi" w:cstheme="minorHAnsi"/>
          <w:sz w:val="22"/>
          <w:szCs w:val="22"/>
        </w:rPr>
        <w:t xml:space="preserve"> as required</w:t>
      </w:r>
      <w:r w:rsidRPr="006F58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5198F3" w14:textId="6FFF4F62" w:rsid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accurately record, update and document requests using the </w:t>
      </w:r>
      <w:r w:rsidR="00A90C6B">
        <w:rPr>
          <w:rFonts w:asciiTheme="minorHAnsi" w:hAnsiTheme="minorHAnsi" w:cstheme="minorHAnsi"/>
          <w:sz w:val="22"/>
          <w:szCs w:val="22"/>
        </w:rPr>
        <w:t>S</w:t>
      </w:r>
      <w:r w:rsidRPr="006F58CF">
        <w:rPr>
          <w:rFonts w:asciiTheme="minorHAnsi" w:hAnsiTheme="minorHAnsi" w:cstheme="minorHAnsi"/>
          <w:sz w:val="22"/>
          <w:szCs w:val="22"/>
        </w:rPr>
        <w:t xml:space="preserve">ervice </w:t>
      </w:r>
      <w:r w:rsidR="00A90C6B">
        <w:rPr>
          <w:rFonts w:asciiTheme="minorHAnsi" w:hAnsiTheme="minorHAnsi" w:cstheme="minorHAnsi"/>
          <w:sz w:val="22"/>
          <w:szCs w:val="22"/>
        </w:rPr>
        <w:t>D</w:t>
      </w:r>
      <w:r w:rsidRPr="006F58CF">
        <w:rPr>
          <w:rFonts w:asciiTheme="minorHAnsi" w:hAnsiTheme="minorHAnsi" w:cstheme="minorHAnsi"/>
          <w:sz w:val="22"/>
          <w:szCs w:val="22"/>
        </w:rPr>
        <w:t>esk system.</w:t>
      </w:r>
    </w:p>
    <w:p w14:paraId="30954476" w14:textId="6FD89048" w:rsidR="00960E3E" w:rsidRPr="006F58CF" w:rsidRDefault="00960E3E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accurately maintain other documentation and inventory entries to reflect changes made.</w:t>
      </w:r>
    </w:p>
    <w:p w14:paraId="266568C9" w14:textId="73D503E1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support major IT issues or upgrades which are not possible to perform during normal working hours. </w:t>
      </w:r>
    </w:p>
    <w:p w14:paraId="1B71BDF0" w14:textId="0D7E474F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act as a technical advocate within </w:t>
      </w:r>
      <w:r w:rsidR="00A90C6B">
        <w:rPr>
          <w:rFonts w:asciiTheme="minorHAnsi" w:hAnsiTheme="minorHAnsi" w:cstheme="minorHAnsi"/>
          <w:sz w:val="22"/>
          <w:szCs w:val="22"/>
        </w:rPr>
        <w:t>Woldingham School</w:t>
      </w:r>
      <w:r w:rsidRPr="006F58CF">
        <w:rPr>
          <w:rFonts w:asciiTheme="minorHAnsi" w:hAnsiTheme="minorHAnsi" w:cstheme="minorHAnsi"/>
          <w:sz w:val="22"/>
          <w:szCs w:val="22"/>
        </w:rPr>
        <w:t xml:space="preserve">; promoting thoughts and ideas that contribute towards </w:t>
      </w:r>
      <w:r w:rsidR="00615C85">
        <w:rPr>
          <w:rFonts w:asciiTheme="minorHAnsi" w:hAnsiTheme="minorHAnsi" w:cstheme="minorHAnsi"/>
          <w:sz w:val="22"/>
          <w:szCs w:val="22"/>
        </w:rPr>
        <w:t>improvements to the school’s technology provision</w:t>
      </w:r>
      <w:r w:rsidRPr="006F58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906EA2" w14:textId="539FF50A" w:rsidR="006F58CF" w:rsidRPr="006F58CF" w:rsidRDefault="006F58CF" w:rsidP="006F58C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58CF">
        <w:rPr>
          <w:rFonts w:asciiTheme="minorHAnsi" w:hAnsiTheme="minorHAnsi" w:cstheme="minorHAnsi"/>
          <w:sz w:val="22"/>
          <w:szCs w:val="22"/>
        </w:rPr>
        <w:t xml:space="preserve">To be part of </w:t>
      </w:r>
      <w:r w:rsidR="00855E6D">
        <w:rPr>
          <w:rFonts w:asciiTheme="minorHAnsi" w:hAnsiTheme="minorHAnsi" w:cstheme="minorHAnsi"/>
          <w:sz w:val="22"/>
          <w:szCs w:val="22"/>
        </w:rPr>
        <w:t xml:space="preserve">any </w:t>
      </w:r>
      <w:r w:rsidRPr="006F58CF">
        <w:rPr>
          <w:rFonts w:asciiTheme="minorHAnsi" w:hAnsiTheme="minorHAnsi" w:cstheme="minorHAnsi"/>
          <w:sz w:val="22"/>
          <w:szCs w:val="22"/>
        </w:rPr>
        <w:t xml:space="preserve">out of hours </w:t>
      </w:r>
      <w:r w:rsidR="00855E6D">
        <w:rPr>
          <w:rFonts w:asciiTheme="minorHAnsi" w:hAnsiTheme="minorHAnsi" w:cstheme="minorHAnsi"/>
          <w:sz w:val="22"/>
          <w:szCs w:val="22"/>
        </w:rPr>
        <w:t>rotas as required to support events or school life.</w:t>
      </w:r>
      <w:r w:rsidRPr="006F5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0720B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FE3D0D0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EA284A" w:rsidRPr="00AE4068" w14:paraId="7A21590E" w14:textId="77777777" w:rsidTr="00FA4F7A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01CE739D" w14:textId="77777777" w:rsidR="00EA284A" w:rsidRPr="00AE4068" w:rsidRDefault="00EA284A" w:rsidP="00193A92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835FC6A" w14:textId="77777777" w:rsidR="00EA284A" w:rsidRPr="00AE4068" w:rsidRDefault="00EA284A" w:rsidP="00193A92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249F0711" w14:textId="77777777" w:rsidTr="00FA4F7A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6C626A2A" w14:textId="77777777" w:rsidR="00EA284A" w:rsidRPr="00AE4068" w:rsidRDefault="00EA284A" w:rsidP="00193A92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68FC5AC" w14:textId="77777777" w:rsidR="00EA284A" w:rsidRPr="00AE4068" w:rsidRDefault="00EA284A" w:rsidP="00193A92">
            <w:pPr>
              <w:rPr>
                <w:rFonts w:cs="Arial"/>
              </w:rPr>
            </w:pPr>
          </w:p>
        </w:tc>
      </w:tr>
      <w:tr w:rsidR="00EA284A" w:rsidRPr="00AE4068" w14:paraId="4DF78BA6" w14:textId="77777777" w:rsidTr="00FA4F7A">
        <w:trPr>
          <w:trHeight w:val="567"/>
        </w:trPr>
        <w:tc>
          <w:tcPr>
            <w:tcW w:w="6096" w:type="dxa"/>
          </w:tcPr>
          <w:p w14:paraId="33164350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Microsoft Office 365 administration including OneNote, OneDrive and SharePoint. </w:t>
            </w:r>
          </w:p>
          <w:p w14:paraId="782123DC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Office 365 in the classroom (Microsoft Teams/Classroom). </w:t>
            </w:r>
          </w:p>
          <w:p w14:paraId="3042B4E6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Microsoft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deployment tools (i.e. 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>SCCM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Intune and Autopilot)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A229DF2" w14:textId="77777777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>Server Virtualisation (i.e. VMWare).</w:t>
            </w:r>
          </w:p>
          <w:p w14:paraId="6D11FDD7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Security (i.e. Backup systems such as Veeam)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441265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>Microsoft Active Directory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(Azure and on-prem)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, Group Policies, AD Federation Services. </w:t>
            </w:r>
          </w:p>
          <w:p w14:paraId="5C829F1B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Microsoft Messaging &amp; Collaboration (i.e. MS Exchange, 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1A1EB6A9" w14:textId="4577504D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MS Windows </w:t>
            </w:r>
            <w:r w:rsidR="00855E6D">
              <w:rPr>
                <w:rFonts w:asciiTheme="minorHAnsi" w:hAnsiTheme="minorHAnsi" w:cstheme="minorHAnsi"/>
                <w:sz w:val="22"/>
                <w:szCs w:val="22"/>
              </w:rPr>
              <w:t xml:space="preserve">server and desktop 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>operating systems.</w:t>
            </w:r>
          </w:p>
          <w:p w14:paraId="45142B9D" w14:textId="7CD2FAED" w:rsidR="00426F6D" w:rsidRPr="00426F6D" w:rsidRDefault="0060338F" w:rsidP="005C66BE">
            <w:pPr>
              <w:pStyle w:val="ListParagraph"/>
              <w:numPr>
                <w:ilvl w:val="0"/>
                <w:numId w:val="1"/>
              </w:numPr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 w:rsidR="00426F6D" w:rsidRPr="00426F6D">
              <w:rPr>
                <w:rFonts w:cs="Segoe UI"/>
              </w:rPr>
              <w:t>emonstr</w:t>
            </w:r>
            <w:r>
              <w:rPr>
                <w:rFonts w:cs="Segoe UI"/>
              </w:rPr>
              <w:t>able</w:t>
            </w:r>
            <w:r w:rsidR="00426F6D" w:rsidRPr="00426F6D">
              <w:rPr>
                <w:rFonts w:cs="Segoe UI"/>
              </w:rPr>
              <w:t xml:space="preserve"> exceptional customer</w:t>
            </w:r>
            <w:r w:rsidR="0067249C">
              <w:rPr>
                <w:rFonts w:cs="Segoe UI"/>
              </w:rPr>
              <w:t xml:space="preserve"> </w:t>
            </w:r>
            <w:r w:rsidR="00426F6D" w:rsidRPr="00426F6D">
              <w:rPr>
                <w:rFonts w:cs="Segoe UI"/>
              </w:rPr>
              <w:t>service/people skills.</w:t>
            </w:r>
          </w:p>
          <w:p w14:paraId="3A694522" w14:textId="344E7FFA" w:rsidR="004A2FC7" w:rsidRPr="005C66BE" w:rsidRDefault="009F76B7" w:rsidP="005C66B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31D9F23D" w14:textId="15EDCC57" w:rsidR="004B40E9" w:rsidRPr="00426F6D" w:rsidRDefault="004B40E9" w:rsidP="005C66B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t>Maintain high level of educational awareness by keeping up to date with school development plans, school policies, technical developments and trends in other schools.</w:t>
            </w:r>
          </w:p>
        </w:tc>
        <w:tc>
          <w:tcPr>
            <w:tcW w:w="4536" w:type="dxa"/>
          </w:tcPr>
          <w:p w14:paraId="00C03B50" w14:textId="77777777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in a school environment and school MIS systems (i.e. ISAMS).</w:t>
            </w:r>
          </w:p>
          <w:p w14:paraId="69B019C4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 delivery of resources (i.e. education provided over MS Teams).</w:t>
            </w:r>
          </w:p>
          <w:p w14:paraId="0CF80A1C" w14:textId="77777777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Mitel IP Telephony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A8803B" w14:textId="77777777" w:rsidR="005C66BE" w:rsidRPr="00960E3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Hands-on experience with network cabling (i.e. installation, diagnostics and repairs).</w:t>
            </w:r>
          </w:p>
          <w:p w14:paraId="354C29C8" w14:textId="77777777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Cisco Meraki Network Management tools and configuration.</w:t>
            </w:r>
          </w:p>
          <w:p w14:paraId="45EBA909" w14:textId="77777777" w:rsidR="005C66BE" w:rsidRDefault="005C66BE" w:rsidP="005C66B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Enterprise WiFi networking and BYOD support.</w:t>
            </w:r>
          </w:p>
          <w:p w14:paraId="756AA99A" w14:textId="77777777" w:rsidR="005C66BE" w:rsidRPr="005C66BE" w:rsidRDefault="005C66BE" w:rsidP="005C66B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</w:rPr>
              <w:t>Managed Secure Release Network Printing.</w:t>
            </w:r>
          </w:p>
          <w:p w14:paraId="3955099A" w14:textId="4F2DD37D" w:rsidR="00615C85" w:rsidRDefault="00615C85" w:rsidP="00855E6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Apple and other Mobile Device Management Tools (e.g. JAMF)</w:t>
            </w:r>
          </w:p>
          <w:p w14:paraId="78B46979" w14:textId="41DF949C" w:rsidR="00855E6D" w:rsidRPr="00960E3E" w:rsidRDefault="00855E6D" w:rsidP="00855E6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Apple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operating systems, integration of Apple with Windows networks </w:t>
            </w:r>
            <w:r w:rsidRPr="00960E3E">
              <w:rPr>
                <w:rFonts w:asciiTheme="minorHAnsi" w:hAnsiTheme="minorHAnsi" w:cstheme="minorHAnsi"/>
                <w:sz w:val="22"/>
                <w:szCs w:val="22"/>
              </w:rPr>
              <w:t xml:space="preserve">and Apple hardware. </w:t>
            </w:r>
          </w:p>
          <w:p w14:paraId="112EDD96" w14:textId="6CB1A097" w:rsidR="00BF4AB6" w:rsidRPr="0067249C" w:rsidRDefault="00BF4AB6" w:rsidP="005C66B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supporting the Adobe Creative Suite.</w:t>
            </w:r>
          </w:p>
        </w:tc>
      </w:tr>
      <w:tr w:rsidR="00EA284A" w:rsidRPr="00AE4068" w14:paraId="6DA2C668" w14:textId="77777777" w:rsidTr="00FA4F7A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2CB53613" w14:textId="77777777" w:rsidR="00EA284A" w:rsidRPr="00AE4068" w:rsidRDefault="00EA284A" w:rsidP="00193A92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3EE8376A" w14:textId="77777777" w:rsidR="00EA284A" w:rsidRPr="00AE4068" w:rsidRDefault="00EA284A" w:rsidP="00193A92">
            <w:pPr>
              <w:rPr>
                <w:rFonts w:cs="Arial"/>
              </w:rPr>
            </w:pPr>
          </w:p>
        </w:tc>
      </w:tr>
      <w:tr w:rsidR="00EA284A" w:rsidRPr="00AE4068" w14:paraId="6CDAD638" w14:textId="77777777" w:rsidTr="00FA4F7A">
        <w:trPr>
          <w:trHeight w:val="567"/>
        </w:trPr>
        <w:tc>
          <w:tcPr>
            <w:tcW w:w="6096" w:type="dxa"/>
          </w:tcPr>
          <w:p w14:paraId="18A26903" w14:textId="2907D411" w:rsidR="00426F6D" w:rsidRPr="00426F6D" w:rsidRDefault="0067249C" w:rsidP="00426F6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 w:rsidR="00426F6D" w:rsidRPr="00426F6D">
              <w:rPr>
                <w:rFonts w:cs="Segoe UI"/>
              </w:rPr>
              <w:t>riven and highly motivated</w:t>
            </w:r>
            <w:r w:rsidR="00855E6D">
              <w:rPr>
                <w:rFonts w:cs="Segoe UI"/>
              </w:rPr>
              <w:t xml:space="preserve"> team member</w:t>
            </w:r>
            <w:r w:rsidR="00426F6D" w:rsidRPr="00426F6D">
              <w:rPr>
                <w:rFonts w:cs="Segoe UI"/>
              </w:rPr>
              <w:t>, constantly striving for a high service culture.</w:t>
            </w:r>
          </w:p>
          <w:p w14:paraId="29A35ADA" w14:textId="5DD00528" w:rsidR="00426F6D" w:rsidRPr="00855E6D" w:rsidRDefault="0067249C" w:rsidP="00426F6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="00426F6D" w:rsidRPr="00426F6D">
              <w:rPr>
                <w:rFonts w:cs="Segoe UI"/>
              </w:rPr>
              <w:t>xcellent communication skills both written and verbal</w:t>
            </w:r>
            <w:r w:rsidR="00855E6D">
              <w:rPr>
                <w:rFonts w:cs="Segoe UI"/>
              </w:rPr>
              <w:t xml:space="preserve"> wit</w:t>
            </w:r>
            <w:r w:rsidR="00855E6D" w:rsidRPr="00855E6D">
              <w:rPr>
                <w:rFonts w:asciiTheme="minorHAnsi" w:hAnsiTheme="minorHAnsi" w:cstheme="minorHAnsi"/>
              </w:rPr>
              <w:t xml:space="preserve">h </w:t>
            </w:r>
            <w:r w:rsidR="00855E6D">
              <w:rPr>
                <w:rFonts w:asciiTheme="minorHAnsi" w:hAnsiTheme="minorHAnsi" w:cstheme="minorHAnsi"/>
              </w:rPr>
              <w:t>a focus on</w:t>
            </w:r>
            <w:r w:rsidR="00855E6D" w:rsidRPr="00855E6D">
              <w:rPr>
                <w:rFonts w:asciiTheme="minorHAnsi" w:hAnsiTheme="minorHAnsi" w:cstheme="minorHAnsi"/>
              </w:rPr>
              <w:t xml:space="preserve"> quality in all formats.</w:t>
            </w:r>
          </w:p>
          <w:p w14:paraId="1062CB04" w14:textId="69C90463" w:rsidR="00855E6D" w:rsidRPr="00426F6D" w:rsidRDefault="00855E6D" w:rsidP="00426F6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theme="minorHAnsi"/>
              </w:rPr>
              <w:t>Able to communicate effectively with the whole school community from students to senior staff.</w:t>
            </w:r>
          </w:p>
          <w:p w14:paraId="7AE130F6" w14:textId="77777777" w:rsidR="00426F6D" w:rsidRPr="00426F6D" w:rsidRDefault="00426F6D" w:rsidP="00426F6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 w:rsidRPr="00426F6D">
              <w:rPr>
                <w:rFonts w:cs="Segoe UI"/>
              </w:rPr>
              <w:t>Be able to work to deadlines and under pressure.</w:t>
            </w:r>
          </w:p>
          <w:p w14:paraId="2C20506B" w14:textId="23C00219" w:rsidR="00EA284A" w:rsidRPr="00426F6D" w:rsidRDefault="0067249C" w:rsidP="00426F6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A</w:t>
            </w:r>
            <w:r w:rsidR="00426F6D" w:rsidRPr="00426F6D">
              <w:rPr>
                <w:rFonts w:cs="Segoe UI"/>
              </w:rPr>
              <w:t>bility to manage workload, whilst ensuring high levels of quality and maintaining attention to detail.</w:t>
            </w:r>
          </w:p>
        </w:tc>
        <w:tc>
          <w:tcPr>
            <w:tcW w:w="4536" w:type="dxa"/>
          </w:tcPr>
          <w:p w14:paraId="6EB9E6DE" w14:textId="46D99D1F" w:rsidR="00EA284A" w:rsidRPr="00AE4068" w:rsidRDefault="00855E6D" w:rsidP="00855E6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managing supplier and other third party contracts and agreements.</w:t>
            </w:r>
          </w:p>
        </w:tc>
      </w:tr>
      <w:tr w:rsidR="00EA284A" w:rsidRPr="00AE4068" w14:paraId="0148A2DB" w14:textId="77777777" w:rsidTr="00FA4F7A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2259210D" w14:textId="77777777" w:rsidR="00EA284A" w:rsidRPr="00AE4068" w:rsidRDefault="00EA284A" w:rsidP="00193A92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5055A931" w14:textId="77777777" w:rsidR="00EA284A" w:rsidRPr="00AE4068" w:rsidRDefault="00EA284A" w:rsidP="00193A92">
            <w:pPr>
              <w:rPr>
                <w:rFonts w:cs="Arial"/>
              </w:rPr>
            </w:pPr>
          </w:p>
        </w:tc>
      </w:tr>
      <w:tr w:rsidR="00EA284A" w:rsidRPr="00AE4068" w14:paraId="64D9BDDA" w14:textId="77777777" w:rsidTr="00FA4F7A">
        <w:trPr>
          <w:trHeight w:val="567"/>
        </w:trPr>
        <w:tc>
          <w:tcPr>
            <w:tcW w:w="6096" w:type="dxa"/>
          </w:tcPr>
          <w:p w14:paraId="5A9C6E2B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E3B53D2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050B695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536" w:type="dxa"/>
          </w:tcPr>
          <w:p w14:paraId="21D433F3" w14:textId="77777777" w:rsidR="00EA284A" w:rsidRPr="00AE4068" w:rsidRDefault="00EA284A" w:rsidP="00426F6D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7F142F4B" w14:textId="77777777" w:rsidTr="00FA4F7A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10554677" w14:textId="77777777" w:rsidR="00EA284A" w:rsidRPr="00AE4068" w:rsidRDefault="00EA284A" w:rsidP="00193A92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327CF6C8" w14:textId="77777777" w:rsidR="00EA284A" w:rsidRPr="00AE4068" w:rsidRDefault="00EA284A" w:rsidP="00193A92">
            <w:pPr>
              <w:rPr>
                <w:rFonts w:cs="Arial"/>
              </w:rPr>
            </w:pPr>
          </w:p>
        </w:tc>
      </w:tr>
      <w:tr w:rsidR="00EA284A" w:rsidRPr="00AE4068" w14:paraId="29325D43" w14:textId="77777777" w:rsidTr="00FA4F7A">
        <w:trPr>
          <w:trHeight w:val="567"/>
        </w:trPr>
        <w:tc>
          <w:tcPr>
            <w:tcW w:w="6096" w:type="dxa"/>
          </w:tcPr>
          <w:p w14:paraId="44674BE1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49D6C57D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536" w:type="dxa"/>
          </w:tcPr>
          <w:p w14:paraId="4F632294" w14:textId="77777777" w:rsidR="00EA284A" w:rsidRPr="00AE4068" w:rsidRDefault="00EA284A" w:rsidP="00426F6D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77E10FDD" w14:textId="77777777" w:rsidR="005F0A90" w:rsidRPr="00AE4068" w:rsidRDefault="005F0A90" w:rsidP="006871C5"/>
    <w:sectPr w:rsidR="005F0A90" w:rsidRPr="00AE4068" w:rsidSect="00426F6D">
      <w:headerReference w:type="first" r:id="rId7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433E" w14:textId="77777777" w:rsidR="000E198D" w:rsidRDefault="000E198D" w:rsidP="00D84CB9">
      <w:r>
        <w:separator/>
      </w:r>
    </w:p>
  </w:endnote>
  <w:endnote w:type="continuationSeparator" w:id="0">
    <w:p w14:paraId="08796D4D" w14:textId="77777777" w:rsidR="000E198D" w:rsidRDefault="000E198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699A5" w14:textId="77777777" w:rsidR="000E198D" w:rsidRDefault="000E198D" w:rsidP="00D84CB9">
      <w:r>
        <w:separator/>
      </w:r>
    </w:p>
  </w:footnote>
  <w:footnote w:type="continuationSeparator" w:id="0">
    <w:p w14:paraId="40E34706" w14:textId="77777777" w:rsidR="000E198D" w:rsidRDefault="000E198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B80C6" w14:textId="77777777" w:rsidR="00CA0C1E" w:rsidRDefault="00CA0C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37E9A1C" wp14:editId="6AEAEE46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C3E5EB" wp14:editId="63585730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15BF14" w14:textId="77777777" w:rsidR="00CA0C1E" w:rsidRDefault="00CA0C1E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3E5E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F15BF14" w14:textId="77777777" w:rsidR="00CA0C1E" w:rsidRDefault="00CA0C1E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02588"/>
    <w:multiLevelType w:val="hybridMultilevel"/>
    <w:tmpl w:val="2C58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35B9"/>
    <w:multiLevelType w:val="hybridMultilevel"/>
    <w:tmpl w:val="2334E1DC"/>
    <w:lvl w:ilvl="0" w:tplc="17766A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2888"/>
    <w:multiLevelType w:val="hybridMultilevel"/>
    <w:tmpl w:val="3BDC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4D2F"/>
    <w:multiLevelType w:val="hybridMultilevel"/>
    <w:tmpl w:val="B34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BF72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75DFC"/>
    <w:multiLevelType w:val="hybridMultilevel"/>
    <w:tmpl w:val="CE727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A4786"/>
    <w:rsid w:val="000B33D3"/>
    <w:rsid w:val="000E198D"/>
    <w:rsid w:val="00193A92"/>
    <w:rsid w:val="00271AF6"/>
    <w:rsid w:val="00353F4F"/>
    <w:rsid w:val="0040671F"/>
    <w:rsid w:val="004214F6"/>
    <w:rsid w:val="00426F6D"/>
    <w:rsid w:val="00434166"/>
    <w:rsid w:val="004A2FC7"/>
    <w:rsid w:val="004B40E9"/>
    <w:rsid w:val="00562081"/>
    <w:rsid w:val="00574261"/>
    <w:rsid w:val="005C66BE"/>
    <w:rsid w:val="005D0D31"/>
    <w:rsid w:val="005F0A90"/>
    <w:rsid w:val="0060338F"/>
    <w:rsid w:val="00615C85"/>
    <w:rsid w:val="0067249C"/>
    <w:rsid w:val="006871C5"/>
    <w:rsid w:val="006F58CF"/>
    <w:rsid w:val="00785F57"/>
    <w:rsid w:val="007A1F27"/>
    <w:rsid w:val="00842F8D"/>
    <w:rsid w:val="00855E6D"/>
    <w:rsid w:val="00861A3B"/>
    <w:rsid w:val="00877C37"/>
    <w:rsid w:val="008922DF"/>
    <w:rsid w:val="00895DF7"/>
    <w:rsid w:val="008A4663"/>
    <w:rsid w:val="009160D3"/>
    <w:rsid w:val="00926643"/>
    <w:rsid w:val="00960E3E"/>
    <w:rsid w:val="009C4C2B"/>
    <w:rsid w:val="009D25D9"/>
    <w:rsid w:val="009F76B7"/>
    <w:rsid w:val="00A600A6"/>
    <w:rsid w:val="00A8320C"/>
    <w:rsid w:val="00A90C6B"/>
    <w:rsid w:val="00AE4068"/>
    <w:rsid w:val="00AF7A92"/>
    <w:rsid w:val="00B3313E"/>
    <w:rsid w:val="00BF0518"/>
    <w:rsid w:val="00BF4AB6"/>
    <w:rsid w:val="00C408FE"/>
    <w:rsid w:val="00C549C9"/>
    <w:rsid w:val="00CA0C1E"/>
    <w:rsid w:val="00CA7D69"/>
    <w:rsid w:val="00D43ACD"/>
    <w:rsid w:val="00D45F55"/>
    <w:rsid w:val="00D84CB9"/>
    <w:rsid w:val="00DD12C3"/>
    <w:rsid w:val="00DD19A9"/>
    <w:rsid w:val="00DE028E"/>
    <w:rsid w:val="00E22FF7"/>
    <w:rsid w:val="00E50B18"/>
    <w:rsid w:val="00E6738E"/>
    <w:rsid w:val="00EA284A"/>
    <w:rsid w:val="00F577F4"/>
    <w:rsid w:val="00FA4F7A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E16E1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6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38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38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38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38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F58CF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4F655183</Template>
  <TotalTime>0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4</cp:revision>
  <dcterms:created xsi:type="dcterms:W3CDTF">2020-10-28T14:17:00Z</dcterms:created>
  <dcterms:modified xsi:type="dcterms:W3CDTF">2020-10-28T14:19:00Z</dcterms:modified>
</cp:coreProperties>
</file>