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86B6" w14:textId="77777777" w:rsidR="003178E4" w:rsidRDefault="003178E4" w:rsidP="003178E4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JOB DESCRIPTION</w:t>
      </w:r>
    </w:p>
    <w:p w14:paraId="52EACA49" w14:textId="77777777" w:rsidR="003178E4" w:rsidRDefault="003178E4" w:rsidP="003178E4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30"/>
        <w:gridCol w:w="2778"/>
        <w:gridCol w:w="1863"/>
        <w:gridCol w:w="2645"/>
      </w:tblGrid>
      <w:tr w:rsidR="003178E4" w14:paraId="65EFBE68" w14:textId="77777777" w:rsidTr="00967F74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5F2804" w14:textId="77777777" w:rsidR="003178E4" w:rsidRDefault="003178E4" w:rsidP="00967F74">
            <w:pPr>
              <w:tabs>
                <w:tab w:val="left" w:pos="2977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DE99" w14:textId="24639D56" w:rsidR="003178E4" w:rsidRDefault="003178E4" w:rsidP="00967F7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PE Teacher (Head of Hockey)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FE4F74" w14:textId="77777777" w:rsidR="003178E4" w:rsidRDefault="003178E4" w:rsidP="00967F74">
            <w:pPr>
              <w:tabs>
                <w:tab w:val="left" w:pos="2977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CDA3" w14:textId="77777777" w:rsidR="003178E4" w:rsidRDefault="003178E4" w:rsidP="00967F7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PE</w:t>
            </w:r>
          </w:p>
        </w:tc>
      </w:tr>
      <w:tr w:rsidR="003178E4" w14:paraId="34F750AF" w14:textId="77777777" w:rsidTr="00967F74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687911" w14:textId="77777777" w:rsidR="003178E4" w:rsidRDefault="003178E4" w:rsidP="00967F74">
            <w:pPr>
              <w:tabs>
                <w:tab w:val="left" w:pos="2977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607B" w14:textId="77777777" w:rsidR="003178E4" w:rsidRDefault="003178E4" w:rsidP="00967F7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Full time</w:t>
            </w:r>
          </w:p>
        </w:tc>
      </w:tr>
      <w:tr w:rsidR="003178E4" w14:paraId="15BFCE49" w14:textId="77777777" w:rsidTr="00967F74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DF291C" w14:textId="77777777" w:rsidR="003178E4" w:rsidRDefault="003178E4" w:rsidP="00967F74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E15A" w14:textId="77777777" w:rsidR="003178E4" w:rsidRDefault="003178E4" w:rsidP="00967F7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Director of Sport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2A0CCA" w14:textId="77777777" w:rsidR="003178E4" w:rsidRDefault="003178E4" w:rsidP="00967F74">
            <w:pPr>
              <w:tabs>
                <w:tab w:val="left" w:pos="2977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8C15" w14:textId="57D9D1A7" w:rsidR="003178E4" w:rsidRDefault="003178E4" w:rsidP="00967F7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Hockey</w:t>
            </w:r>
          </w:p>
        </w:tc>
      </w:tr>
    </w:tbl>
    <w:p w14:paraId="7A597306" w14:textId="77777777" w:rsidR="003178E4" w:rsidRDefault="003178E4" w:rsidP="003178E4">
      <w:pPr>
        <w:tabs>
          <w:tab w:val="left" w:pos="2977"/>
        </w:tabs>
        <w:jc w:val="center"/>
        <w:rPr>
          <w:rFonts w:cs="Arial"/>
          <w:b/>
        </w:rPr>
      </w:pPr>
    </w:p>
    <w:p w14:paraId="549EA956" w14:textId="78E5594F" w:rsidR="003178E4" w:rsidRDefault="003178E4" w:rsidP="003178E4">
      <w:r>
        <w:rPr>
          <w:rFonts w:cs="Arial"/>
          <w:b/>
        </w:rPr>
        <w:t xml:space="preserve">Summary of Role: </w:t>
      </w:r>
      <w:r>
        <w:rPr>
          <w:rFonts w:cs="Arial"/>
          <w:b/>
        </w:rPr>
        <w:br/>
      </w:r>
      <w:r>
        <w:rPr>
          <w:rFonts w:cs="Arial"/>
        </w:rPr>
        <w:t xml:space="preserve">We are seeking a dynamic teacher of Physical Education with a </w:t>
      </w:r>
      <w:proofErr w:type="spellStart"/>
      <w:r>
        <w:rPr>
          <w:rFonts w:cs="Arial"/>
        </w:rPr>
        <w:t>specialism</w:t>
      </w:r>
      <w:proofErr w:type="spellEnd"/>
      <w:r>
        <w:rPr>
          <w:rFonts w:cs="Arial"/>
        </w:rPr>
        <w:t xml:space="preserve"> in hockey to join this excellent department.  </w:t>
      </w:r>
      <w:r>
        <w:t xml:space="preserve">The successful candidate will have a strong coaching/playing background in hockey and communicate an enthusiasm for PE.  The candidate would </w:t>
      </w:r>
      <w:r w:rsidR="00155CED">
        <w:t xml:space="preserve">ideally </w:t>
      </w:r>
      <w:r>
        <w:t xml:space="preserve">be able to offer </w:t>
      </w:r>
      <w:r w:rsidRPr="00155CED">
        <w:t>cricket as a second sport.</w:t>
      </w:r>
      <w:r>
        <w:t xml:space="preserve"> She/he will also need to teach across a range of sports at a more recreational level. </w:t>
      </w:r>
    </w:p>
    <w:p w14:paraId="65D32154" w14:textId="6B0D6AB0" w:rsidR="003178E4" w:rsidRDefault="003178E4" w:rsidP="003178E4">
      <w:pPr>
        <w:rPr>
          <w:rFonts w:cs="Arial"/>
        </w:rPr>
      </w:pPr>
      <w:r>
        <w:t xml:space="preserve">The successful candidate will </w:t>
      </w:r>
      <w:r>
        <w:rPr>
          <w:rFonts w:cs="Arial"/>
        </w:rPr>
        <w:t xml:space="preserve">lead and develop the hockey programme throughout the school. </w:t>
      </w:r>
    </w:p>
    <w:p w14:paraId="6FB29297" w14:textId="77777777" w:rsidR="003178E4" w:rsidRDefault="003178E4" w:rsidP="003178E4">
      <w:pPr>
        <w:tabs>
          <w:tab w:val="left" w:pos="2977"/>
        </w:tabs>
        <w:jc w:val="center"/>
        <w:rPr>
          <w:rFonts w:cs="Arial"/>
          <w:i/>
        </w:rPr>
      </w:pPr>
    </w:p>
    <w:p w14:paraId="30AEAD75" w14:textId="77777777" w:rsidR="003178E4" w:rsidRDefault="003178E4" w:rsidP="003178E4">
      <w:pPr>
        <w:tabs>
          <w:tab w:val="left" w:pos="2977"/>
        </w:tabs>
        <w:jc w:val="center"/>
        <w:rPr>
          <w:rFonts w:cs="Arial"/>
          <w:b/>
        </w:rPr>
      </w:pPr>
    </w:p>
    <w:p w14:paraId="38412C0F" w14:textId="77777777" w:rsidR="003178E4" w:rsidRDefault="003178E4" w:rsidP="003178E4">
      <w:pPr>
        <w:tabs>
          <w:tab w:val="left" w:pos="2977"/>
        </w:tabs>
        <w:rPr>
          <w:rFonts w:cs="Arial"/>
          <w:b/>
        </w:rPr>
      </w:pPr>
      <w:r>
        <w:rPr>
          <w:rFonts w:cs="Arial"/>
          <w:b/>
        </w:rPr>
        <w:t>Specific Responsibilities:</w:t>
      </w:r>
    </w:p>
    <w:p w14:paraId="37440B06" w14:textId="77777777" w:rsidR="003178E4" w:rsidRDefault="003178E4" w:rsidP="003178E4">
      <w:pPr>
        <w:rPr>
          <w:rFonts w:cs="Arial"/>
          <w:i/>
        </w:rPr>
      </w:pPr>
    </w:p>
    <w:p w14:paraId="4867BB46" w14:textId="77777777" w:rsidR="003178E4" w:rsidRDefault="003178E4" w:rsidP="003178E4">
      <w:pPr>
        <w:pStyle w:val="ListParagraph"/>
        <w:numPr>
          <w:ilvl w:val="0"/>
          <w:numId w:val="1"/>
        </w:numPr>
        <w:spacing w:after="5" w:line="249" w:lineRule="auto"/>
        <w:ind w:left="567"/>
      </w:pPr>
      <w:r>
        <w:t>To teach classes as allocated by the Director of Sport.</w:t>
      </w:r>
    </w:p>
    <w:p w14:paraId="4E883AF4" w14:textId="77777777" w:rsidR="003178E4" w:rsidRDefault="003178E4" w:rsidP="003178E4">
      <w:pPr>
        <w:pStyle w:val="ListParagraph"/>
        <w:numPr>
          <w:ilvl w:val="0"/>
          <w:numId w:val="1"/>
        </w:numPr>
        <w:spacing w:after="39" w:line="249" w:lineRule="auto"/>
        <w:ind w:left="567"/>
      </w:pPr>
      <w:r>
        <w:t xml:space="preserve">To plan and prepare schemes of work and lessons thoroughly, according to department and school policies. </w:t>
      </w:r>
    </w:p>
    <w:p w14:paraId="5B4A8A44" w14:textId="77777777" w:rsidR="003178E4" w:rsidRDefault="003178E4" w:rsidP="003178E4">
      <w:pPr>
        <w:pStyle w:val="ListParagraph"/>
        <w:numPr>
          <w:ilvl w:val="0"/>
          <w:numId w:val="1"/>
        </w:numPr>
        <w:spacing w:after="39" w:line="249" w:lineRule="auto"/>
        <w:ind w:left="567"/>
      </w:pPr>
      <w:r>
        <w:t xml:space="preserve">To manage pupils’ behaviour and promote a working atmosphere in lessons by following department and school policy. </w:t>
      </w:r>
    </w:p>
    <w:p w14:paraId="55A7348F" w14:textId="77777777" w:rsidR="003178E4" w:rsidRDefault="003178E4" w:rsidP="003178E4">
      <w:pPr>
        <w:pStyle w:val="ListParagraph"/>
        <w:numPr>
          <w:ilvl w:val="0"/>
          <w:numId w:val="1"/>
        </w:numPr>
        <w:spacing w:after="39" w:line="249" w:lineRule="auto"/>
        <w:ind w:left="567"/>
      </w:pPr>
      <w:r>
        <w:t xml:space="preserve">To undertake the responsibilities of a form tutor, promoting the academic and personal development of the tutees in your care. </w:t>
      </w:r>
    </w:p>
    <w:p w14:paraId="0A983455" w14:textId="77777777" w:rsidR="003178E4" w:rsidRDefault="003178E4" w:rsidP="003178E4">
      <w:pPr>
        <w:pStyle w:val="ListParagraph"/>
        <w:numPr>
          <w:ilvl w:val="0"/>
          <w:numId w:val="1"/>
        </w:numPr>
        <w:spacing w:after="5" w:line="249" w:lineRule="auto"/>
        <w:ind w:left="567"/>
      </w:pPr>
      <w:r>
        <w:t xml:space="preserve">To contribute to the co‐curricular programme. </w:t>
      </w:r>
    </w:p>
    <w:p w14:paraId="0C1C6751" w14:textId="77777777" w:rsidR="003178E4" w:rsidRDefault="003178E4" w:rsidP="003178E4">
      <w:pPr>
        <w:pStyle w:val="ListParagraph"/>
        <w:numPr>
          <w:ilvl w:val="0"/>
          <w:numId w:val="1"/>
        </w:numPr>
        <w:spacing w:after="5" w:line="249" w:lineRule="auto"/>
        <w:ind w:left="567"/>
      </w:pPr>
      <w:r>
        <w:rPr>
          <w:rFonts w:asciiTheme="minorHAnsi" w:hAnsiTheme="minorHAnsi"/>
        </w:rPr>
        <w:t>To undertake</w:t>
      </w:r>
      <w:r>
        <w:t xml:space="preserve"> supervisory duties.</w:t>
      </w:r>
    </w:p>
    <w:p w14:paraId="38B43803" w14:textId="5D0025AF" w:rsidR="003178E4" w:rsidRDefault="003178E4" w:rsidP="003178E4">
      <w:pPr>
        <w:pStyle w:val="ListParagraph"/>
        <w:numPr>
          <w:ilvl w:val="0"/>
          <w:numId w:val="1"/>
        </w:numPr>
        <w:spacing w:after="39" w:line="249" w:lineRule="auto"/>
        <w:ind w:left="567"/>
      </w:pPr>
      <w:r>
        <w:t>To co-ordinate a full and varied hockey fixture programme, which includes competitive opportunities for all age groups and organising entry into National and County Hockey</w:t>
      </w:r>
      <w:r w:rsidR="00155CED">
        <w:t xml:space="preserve"> </w:t>
      </w:r>
      <w:r>
        <w:t>Tournaments.</w:t>
      </w:r>
    </w:p>
    <w:p w14:paraId="74D59DA8" w14:textId="77777777" w:rsidR="003178E4" w:rsidRDefault="003178E4" w:rsidP="003178E4">
      <w:pPr>
        <w:pStyle w:val="ListParagraph"/>
        <w:numPr>
          <w:ilvl w:val="0"/>
          <w:numId w:val="1"/>
        </w:numPr>
        <w:spacing w:after="39" w:line="249" w:lineRule="auto"/>
        <w:ind w:left="567"/>
      </w:pPr>
      <w:r>
        <w:t>To lead and organise the weekly fixtures and training days including communication of logistics and staffing, catering and transport.</w:t>
      </w:r>
    </w:p>
    <w:p w14:paraId="373AA26C" w14:textId="18DAE6FC" w:rsidR="003178E4" w:rsidRDefault="003178E4" w:rsidP="003178E4">
      <w:pPr>
        <w:pStyle w:val="ListParagraph"/>
        <w:numPr>
          <w:ilvl w:val="0"/>
          <w:numId w:val="1"/>
        </w:numPr>
        <w:spacing w:after="39" w:line="249" w:lineRule="auto"/>
        <w:ind w:left="567"/>
      </w:pPr>
      <w:r>
        <w:t>To develop a sustainable Outreach Programme for Hockey.</w:t>
      </w:r>
    </w:p>
    <w:p w14:paraId="5F75E073" w14:textId="6506BF0D" w:rsidR="003178E4" w:rsidRDefault="003178E4" w:rsidP="003178E4">
      <w:pPr>
        <w:pStyle w:val="ListParagraph"/>
        <w:numPr>
          <w:ilvl w:val="0"/>
          <w:numId w:val="1"/>
        </w:numPr>
        <w:spacing w:after="39" w:line="249" w:lineRule="auto"/>
        <w:ind w:left="567"/>
      </w:pPr>
      <w:r>
        <w:t>To manage the hockey staff and external coaches, ensuring the effective communication of training and fixture information to pupils and the school community.</w:t>
      </w:r>
    </w:p>
    <w:p w14:paraId="4830861A" w14:textId="77777777" w:rsidR="003178E4" w:rsidRDefault="003178E4" w:rsidP="003178E4">
      <w:pPr>
        <w:pStyle w:val="ListParagraph"/>
        <w:numPr>
          <w:ilvl w:val="0"/>
          <w:numId w:val="1"/>
        </w:numPr>
        <w:spacing w:after="39" w:line="249" w:lineRule="auto"/>
        <w:ind w:left="567"/>
      </w:pPr>
      <w:r>
        <w:t>To manage relationships with external clubs and sponsors.</w:t>
      </w:r>
    </w:p>
    <w:p w14:paraId="0895639F" w14:textId="77777777" w:rsidR="003178E4" w:rsidRDefault="003178E4" w:rsidP="003178E4">
      <w:pPr>
        <w:pStyle w:val="ListParagraph"/>
        <w:numPr>
          <w:ilvl w:val="0"/>
          <w:numId w:val="1"/>
        </w:numPr>
        <w:spacing w:after="39" w:line="249" w:lineRule="auto"/>
        <w:ind w:left="567"/>
      </w:pPr>
      <w:r>
        <w:t>To contribute to the GCSE PE programme on either theory or practical components as required by the Director of Sport.</w:t>
      </w:r>
    </w:p>
    <w:p w14:paraId="661B8BDF" w14:textId="2C653A84" w:rsidR="003178E4" w:rsidRDefault="003178E4" w:rsidP="003178E4">
      <w:pPr>
        <w:pStyle w:val="ListParagraph"/>
        <w:numPr>
          <w:ilvl w:val="0"/>
          <w:numId w:val="1"/>
        </w:numPr>
        <w:spacing w:after="39" w:line="249" w:lineRule="auto"/>
        <w:ind w:left="567"/>
      </w:pPr>
      <w:r>
        <w:t xml:space="preserve">To communicate with pupils, staff and parents with regards to Hockey related queries and the weekly publication of results including contributions to the school website and other social media feeds. </w:t>
      </w:r>
    </w:p>
    <w:p w14:paraId="49D1E44B" w14:textId="77777777" w:rsidR="003178E4" w:rsidRDefault="003178E4" w:rsidP="003178E4">
      <w:pPr>
        <w:pStyle w:val="ListParagraph"/>
        <w:numPr>
          <w:ilvl w:val="0"/>
          <w:numId w:val="1"/>
        </w:numPr>
        <w:spacing w:after="39" w:line="249" w:lineRule="auto"/>
        <w:ind w:left="567"/>
      </w:pPr>
      <w:r>
        <w:t xml:space="preserve">To support the department’s work by contributing to initiatives and taking on such administrative responsibilities which are reasonably allocated by the Director of Sport. </w:t>
      </w:r>
    </w:p>
    <w:p w14:paraId="142FFBDF" w14:textId="77777777" w:rsidR="003178E4" w:rsidRDefault="003178E4" w:rsidP="003178E4">
      <w:pPr>
        <w:pStyle w:val="ListParagraph"/>
        <w:numPr>
          <w:ilvl w:val="0"/>
          <w:numId w:val="1"/>
        </w:numPr>
        <w:spacing w:after="5" w:line="249" w:lineRule="auto"/>
        <w:ind w:left="567"/>
      </w:pPr>
      <w:r>
        <w:t xml:space="preserve">To be available for Sports Tours scheduled throughout the year, taking a lead on the organisation of at least one tour per academic year. </w:t>
      </w:r>
    </w:p>
    <w:p w14:paraId="0FDE5FB3" w14:textId="77777777" w:rsidR="003178E4" w:rsidRDefault="003178E4" w:rsidP="003178E4">
      <w:pPr>
        <w:pStyle w:val="ListParagraph"/>
        <w:numPr>
          <w:ilvl w:val="0"/>
          <w:numId w:val="1"/>
        </w:numPr>
        <w:spacing w:after="5" w:line="249" w:lineRule="auto"/>
        <w:ind w:left="567"/>
      </w:pPr>
      <w:r>
        <w:lastRenderedPageBreak/>
        <w:t>To manage the netball budget, undertake regular equipment audits and ensure all equipment is safe and fit for purpose.</w:t>
      </w:r>
    </w:p>
    <w:p w14:paraId="610A06A7" w14:textId="77777777" w:rsidR="003178E4" w:rsidRDefault="003178E4" w:rsidP="003178E4"/>
    <w:p w14:paraId="58AE3073" w14:textId="77777777" w:rsidR="003178E4" w:rsidRDefault="003178E4" w:rsidP="003178E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PERSON SPECIFICATION</w:t>
      </w:r>
    </w:p>
    <w:p w14:paraId="2D858851" w14:textId="77777777" w:rsidR="003178E4" w:rsidRDefault="003178E4" w:rsidP="003178E4">
      <w:pPr>
        <w:jc w:val="center"/>
        <w:rPr>
          <w:rFonts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22"/>
        <w:gridCol w:w="4394"/>
      </w:tblGrid>
      <w:tr w:rsidR="003178E4" w14:paraId="0A218F10" w14:textId="77777777" w:rsidTr="002367B5">
        <w:trPr>
          <w:trHeight w:val="567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CB4B69" w14:textId="77777777" w:rsidR="003178E4" w:rsidRDefault="003178E4" w:rsidP="00967F7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Essential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18FFFD" w14:textId="77777777" w:rsidR="003178E4" w:rsidRDefault="003178E4" w:rsidP="00967F7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Desirable</w:t>
            </w:r>
          </w:p>
        </w:tc>
      </w:tr>
      <w:tr w:rsidR="003178E4" w14:paraId="2E013455" w14:textId="77777777" w:rsidTr="002367B5">
        <w:trPr>
          <w:trHeight w:val="567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7A1FEB" w14:textId="77777777" w:rsidR="003178E4" w:rsidRDefault="003178E4" w:rsidP="00967F74">
            <w:pPr>
              <w:autoSpaceDE w:val="0"/>
              <w:autoSpaceDN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2762AC" w14:textId="77777777" w:rsidR="003178E4" w:rsidRDefault="003178E4" w:rsidP="00967F74">
            <w:pPr>
              <w:rPr>
                <w:rFonts w:cs="Arial"/>
              </w:rPr>
            </w:pPr>
          </w:p>
        </w:tc>
      </w:tr>
      <w:tr w:rsidR="003178E4" w14:paraId="6139B217" w14:textId="77777777" w:rsidTr="002367B5">
        <w:trPr>
          <w:trHeight w:val="567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5E2B" w14:textId="77777777" w:rsidR="003178E4" w:rsidRDefault="003178E4" w:rsidP="00967F74">
            <w:pPr>
              <w:numPr>
                <w:ilvl w:val="0"/>
                <w:numId w:val="2"/>
              </w:numPr>
              <w:spacing w:after="5" w:line="249" w:lineRule="auto"/>
              <w:ind w:left="458"/>
            </w:pPr>
            <w:r>
              <w:t>A well-qualified Teacher of PE</w:t>
            </w:r>
          </w:p>
          <w:p w14:paraId="09C687CB" w14:textId="5190995E" w:rsidR="003178E4" w:rsidRDefault="003178E4" w:rsidP="00967F74">
            <w:pPr>
              <w:numPr>
                <w:ilvl w:val="0"/>
                <w:numId w:val="2"/>
              </w:numPr>
              <w:spacing w:after="5" w:line="249" w:lineRule="auto"/>
              <w:ind w:left="458"/>
            </w:pPr>
            <w:r>
              <w:t>A well-qualified hockey coach</w:t>
            </w:r>
          </w:p>
          <w:p w14:paraId="20542714" w14:textId="3B37EC2B" w:rsidR="003178E4" w:rsidRDefault="003178E4" w:rsidP="00967F74">
            <w:pPr>
              <w:pStyle w:val="ListParagraph"/>
              <w:numPr>
                <w:ilvl w:val="0"/>
                <w:numId w:val="2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Strong coaching/playing background in hockey.</w:t>
            </w:r>
          </w:p>
          <w:p w14:paraId="610F6938" w14:textId="77777777" w:rsidR="003178E4" w:rsidRDefault="003178E4" w:rsidP="00967F74">
            <w:pPr>
              <w:pStyle w:val="ListParagraph"/>
              <w:numPr>
                <w:ilvl w:val="0"/>
                <w:numId w:val="2"/>
              </w:numPr>
              <w:ind w:left="458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27446E33" w14:textId="77777777" w:rsidR="003178E4" w:rsidRDefault="003178E4" w:rsidP="00967F74">
            <w:pPr>
              <w:pStyle w:val="ListParagraph"/>
              <w:numPr>
                <w:ilvl w:val="0"/>
                <w:numId w:val="2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ICT Skills.</w:t>
            </w:r>
          </w:p>
          <w:p w14:paraId="074460BD" w14:textId="6C42AC59" w:rsidR="003178E4" w:rsidRDefault="003178E4" w:rsidP="00967F74">
            <w:pPr>
              <w:pStyle w:val="ListParagraph"/>
              <w:numPr>
                <w:ilvl w:val="0"/>
                <w:numId w:val="2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Ability to confidently umpire </w:t>
            </w:r>
            <w:r w:rsidR="00E77F52">
              <w:rPr>
                <w:rFonts w:asciiTheme="minorHAnsi" w:hAnsiTheme="minorHAnsi" w:cs="Arial"/>
              </w:rPr>
              <w:t>hockey</w:t>
            </w:r>
            <w:r>
              <w:rPr>
                <w:rFonts w:asciiTheme="minorHAnsi" w:hAnsiTheme="minorHAnsi" w:cs="Arial"/>
              </w:rPr>
              <w:t xml:space="preserve"> fixtures at all levels.</w:t>
            </w:r>
          </w:p>
          <w:p w14:paraId="66CCDC4F" w14:textId="77777777" w:rsidR="003178E4" w:rsidRPr="0005290C" w:rsidRDefault="003178E4" w:rsidP="0005290C">
            <w:pPr>
              <w:rPr>
                <w:rFonts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6C3" w14:textId="77777777" w:rsidR="003178E4" w:rsidRDefault="003178E4" w:rsidP="00967F74">
            <w:pPr>
              <w:numPr>
                <w:ilvl w:val="0"/>
                <w:numId w:val="2"/>
              </w:numPr>
              <w:spacing w:after="5" w:line="249" w:lineRule="auto"/>
              <w:ind w:left="458"/>
            </w:pPr>
            <w:r>
              <w:rPr>
                <w:rFonts w:cs="Arial"/>
              </w:rPr>
              <w:t xml:space="preserve">Ability to offer A Level </w:t>
            </w:r>
            <w:proofErr w:type="gramStart"/>
            <w:r>
              <w:rPr>
                <w:rFonts w:cs="Arial"/>
              </w:rPr>
              <w:t>teaching</w:t>
            </w:r>
            <w:proofErr w:type="gramEnd"/>
          </w:p>
          <w:p w14:paraId="3A6C3E8B" w14:textId="77777777" w:rsidR="003178E4" w:rsidRDefault="003178E4" w:rsidP="00967F74">
            <w:pPr>
              <w:numPr>
                <w:ilvl w:val="0"/>
                <w:numId w:val="2"/>
              </w:numPr>
              <w:spacing w:after="5" w:line="249" w:lineRule="auto"/>
              <w:ind w:left="458"/>
            </w:pPr>
            <w:r>
              <w:rPr>
                <w:rFonts w:cs="Arial"/>
              </w:rPr>
              <w:t xml:space="preserve">Ability to offer GCSE </w:t>
            </w:r>
            <w:proofErr w:type="gramStart"/>
            <w:r>
              <w:rPr>
                <w:rFonts w:cs="Arial"/>
              </w:rPr>
              <w:t>teaching</w:t>
            </w:r>
            <w:proofErr w:type="gramEnd"/>
          </w:p>
          <w:p w14:paraId="65A81CF5" w14:textId="6537BA75" w:rsidR="003178E4" w:rsidRPr="00C81797" w:rsidRDefault="003178E4" w:rsidP="00967F74">
            <w:pPr>
              <w:numPr>
                <w:ilvl w:val="0"/>
                <w:numId w:val="2"/>
              </w:numPr>
              <w:spacing w:after="5" w:line="249" w:lineRule="auto"/>
              <w:ind w:left="458"/>
            </w:pPr>
            <w:r>
              <w:rPr>
                <w:rFonts w:cs="Arial"/>
              </w:rPr>
              <w:t xml:space="preserve">Ability to offer Sports Leaders </w:t>
            </w:r>
            <w:proofErr w:type="gramStart"/>
            <w:r>
              <w:rPr>
                <w:rFonts w:cs="Arial"/>
              </w:rPr>
              <w:t>teaching</w:t>
            </w:r>
            <w:proofErr w:type="gramEnd"/>
          </w:p>
          <w:p w14:paraId="60CA2D63" w14:textId="41536B8E" w:rsidR="00C81797" w:rsidRDefault="00C81797" w:rsidP="00C81797">
            <w:pPr>
              <w:pStyle w:val="ListParagraph"/>
              <w:numPr>
                <w:ilvl w:val="0"/>
                <w:numId w:val="2"/>
              </w:numPr>
              <w:ind w:left="458"/>
              <w:rPr>
                <w:rFonts w:asciiTheme="minorHAnsi" w:hAnsiTheme="minorHAnsi" w:cs="Arial"/>
              </w:rPr>
            </w:pPr>
            <w:r w:rsidRPr="00C81797">
              <w:rPr>
                <w:rFonts w:asciiTheme="minorHAnsi" w:hAnsiTheme="minorHAnsi" w:cs="Arial"/>
              </w:rPr>
              <w:t>A good coaching/playing background in cricket</w:t>
            </w:r>
            <w:r w:rsidR="0005290C">
              <w:rPr>
                <w:rFonts w:asciiTheme="minorHAnsi" w:hAnsiTheme="minorHAnsi" w:cs="Arial"/>
              </w:rPr>
              <w:t xml:space="preserve"> (or other summer sport)</w:t>
            </w:r>
          </w:p>
          <w:p w14:paraId="7D6BC143" w14:textId="77777777" w:rsidR="003178E4" w:rsidRDefault="003178E4" w:rsidP="00C81797">
            <w:pPr>
              <w:spacing w:after="5" w:line="249" w:lineRule="auto"/>
              <w:ind w:left="458"/>
            </w:pPr>
          </w:p>
          <w:p w14:paraId="29E21483" w14:textId="77777777" w:rsidR="003178E4" w:rsidRDefault="003178E4" w:rsidP="00967F74">
            <w:pPr>
              <w:rPr>
                <w:rFonts w:cs="Arial"/>
              </w:rPr>
            </w:pPr>
          </w:p>
        </w:tc>
      </w:tr>
      <w:tr w:rsidR="003178E4" w14:paraId="7E7624BA" w14:textId="77777777" w:rsidTr="002367B5">
        <w:trPr>
          <w:trHeight w:val="567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7207A6" w14:textId="77777777" w:rsidR="003178E4" w:rsidRDefault="003178E4" w:rsidP="00967F74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Personal Behaviours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9C6FB5" w14:textId="77777777" w:rsidR="003178E4" w:rsidRDefault="003178E4" w:rsidP="00967F74">
            <w:pPr>
              <w:rPr>
                <w:rFonts w:cs="Arial"/>
              </w:rPr>
            </w:pPr>
          </w:p>
        </w:tc>
      </w:tr>
      <w:tr w:rsidR="003178E4" w14:paraId="54B65FA8" w14:textId="77777777" w:rsidTr="002367B5">
        <w:trPr>
          <w:trHeight w:val="567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4AE0" w14:textId="77777777" w:rsidR="00ED1F10" w:rsidRDefault="00ED1F10" w:rsidP="00ED1F10">
            <w:pPr>
              <w:pStyle w:val="ListParagraph"/>
              <w:numPr>
                <w:ilvl w:val="0"/>
                <w:numId w:val="2"/>
              </w:numPr>
              <w:ind w:left="459" w:right="34"/>
              <w:rPr>
                <w:rFonts w:asciiTheme="minorHAnsi" w:eastAsia="Times New Roman" w:hAnsiTheme="minorHAnsi" w:cs="Arial"/>
                <w:lang w:eastAsia="en-GB"/>
              </w:rPr>
            </w:pPr>
            <w:r>
              <w:rPr>
                <w:rFonts w:asciiTheme="minorHAnsi" w:eastAsia="Times New Roman" w:hAnsiTheme="minorHAnsi" w:cs="Arial"/>
                <w:lang w:eastAsia="en-GB"/>
              </w:rPr>
              <w:t>Communicate effectively (both orally and in writing).</w:t>
            </w:r>
          </w:p>
          <w:p w14:paraId="7C732DBE" w14:textId="77777777" w:rsidR="00ED1F10" w:rsidRDefault="00ED1F10" w:rsidP="00ED1F10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Willingness to share expertise, skills and knowledge and ability to encourage others to follow suit.</w:t>
            </w:r>
          </w:p>
          <w:p w14:paraId="69AEBEF8" w14:textId="77777777" w:rsidR="00ED1F10" w:rsidRDefault="00ED1F10" w:rsidP="00ED1F10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work independently and as part of a busy team.</w:t>
            </w:r>
          </w:p>
          <w:p w14:paraId="6FE10E20" w14:textId="77777777" w:rsidR="00ED1F10" w:rsidRDefault="00ED1F10" w:rsidP="00ED1F10">
            <w:pPr>
              <w:pStyle w:val="ListParagraph"/>
              <w:numPr>
                <w:ilvl w:val="0"/>
                <w:numId w:val="2"/>
              </w:numPr>
              <w:ind w:left="459" w:right="34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Acting as a role model and setting high expectations.</w:t>
            </w:r>
          </w:p>
          <w:p w14:paraId="27E7E041" w14:textId="77777777" w:rsidR="00ED1F10" w:rsidRDefault="00ED1F10" w:rsidP="00ED1F10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Sensitivity to the needs of others.</w:t>
            </w:r>
          </w:p>
          <w:p w14:paraId="0592F68F" w14:textId="77777777" w:rsidR="00ED1F10" w:rsidRDefault="00ED1F10" w:rsidP="00ED1F10">
            <w:pPr>
              <w:pStyle w:val="ListParagraph"/>
              <w:numPr>
                <w:ilvl w:val="0"/>
                <w:numId w:val="2"/>
              </w:numPr>
              <w:ind w:left="459" w:righ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Enthusiasm, commitment and energy.</w:t>
            </w:r>
          </w:p>
          <w:p w14:paraId="2D074245" w14:textId="7209705D" w:rsidR="003178E4" w:rsidRDefault="00ED1F10" w:rsidP="00ED1F10">
            <w:pPr>
              <w:numPr>
                <w:ilvl w:val="0"/>
                <w:numId w:val="2"/>
              </w:numPr>
              <w:spacing w:after="5" w:line="249" w:lineRule="auto"/>
              <w:ind w:left="458"/>
            </w:pPr>
            <w:r>
              <w:t>Good organisational and interpersonal skills.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3E8" w14:textId="77777777" w:rsidR="003178E4" w:rsidRDefault="003178E4" w:rsidP="00967F74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Theme="minorHAnsi" w:hAnsiTheme="minorHAnsi" w:cs="Arial"/>
              </w:rPr>
            </w:pPr>
          </w:p>
        </w:tc>
      </w:tr>
      <w:tr w:rsidR="003178E4" w14:paraId="513E67E6" w14:textId="77777777" w:rsidTr="002367B5">
        <w:trPr>
          <w:trHeight w:val="567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808898" w14:textId="77777777" w:rsidR="003178E4" w:rsidRDefault="003178E4" w:rsidP="00967F7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Ethos and Whole School Values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0523E2" w14:textId="77777777" w:rsidR="003178E4" w:rsidRDefault="003178E4" w:rsidP="00967F74">
            <w:pPr>
              <w:rPr>
                <w:rFonts w:cs="Arial"/>
              </w:rPr>
            </w:pPr>
          </w:p>
        </w:tc>
      </w:tr>
      <w:tr w:rsidR="002367B5" w14:paraId="70E314E9" w14:textId="77777777" w:rsidTr="002367B5">
        <w:trPr>
          <w:trHeight w:val="567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DD2D" w14:textId="77777777" w:rsidR="002367B5" w:rsidRDefault="002367B5" w:rsidP="002367B5">
            <w:pPr>
              <w:pStyle w:val="ListParagraph"/>
              <w:numPr>
                <w:ilvl w:val="0"/>
                <w:numId w:val="2"/>
              </w:numPr>
              <w:ind w:left="459"/>
            </w:pPr>
            <w:r>
              <w:t xml:space="preserve">Committed to operating as part of the </w:t>
            </w:r>
            <w:proofErr w:type="gramStart"/>
            <w:r>
              <w:t>School</w:t>
            </w:r>
            <w:proofErr w:type="gramEnd"/>
            <w:r>
              <w:t xml:space="preserve"> community.</w:t>
            </w:r>
          </w:p>
          <w:p w14:paraId="7C1FC0BD" w14:textId="77777777" w:rsidR="002367B5" w:rsidRDefault="002367B5" w:rsidP="002367B5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Committed to the Sacred Heart Values.</w:t>
            </w:r>
          </w:p>
          <w:p w14:paraId="39AF3B3F" w14:textId="6932181B" w:rsidR="002367B5" w:rsidRDefault="002367B5" w:rsidP="002367B5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3C5" w14:textId="41D3B0FB" w:rsidR="002367B5" w:rsidRDefault="002367B5" w:rsidP="002367B5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Willingness to contribute to whole school initiatives, and support school improvement programmes.</w:t>
            </w:r>
          </w:p>
        </w:tc>
      </w:tr>
      <w:tr w:rsidR="003178E4" w14:paraId="029960DF" w14:textId="77777777" w:rsidTr="002367B5">
        <w:trPr>
          <w:trHeight w:val="567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A61F43" w14:textId="77777777" w:rsidR="003178E4" w:rsidRDefault="003178E4" w:rsidP="00967F7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Safeguarding and Pastoral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0A277A" w14:textId="77777777" w:rsidR="003178E4" w:rsidRDefault="003178E4" w:rsidP="00967F74">
            <w:pPr>
              <w:rPr>
                <w:rFonts w:cs="Arial"/>
              </w:rPr>
            </w:pPr>
          </w:p>
        </w:tc>
      </w:tr>
      <w:tr w:rsidR="003178E4" w14:paraId="51D78683" w14:textId="77777777" w:rsidTr="002367B5">
        <w:trPr>
          <w:trHeight w:val="567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ED8E" w14:textId="77777777" w:rsidR="003178E4" w:rsidRDefault="003178E4" w:rsidP="00967F74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7173050" w14:textId="77777777" w:rsidR="003178E4" w:rsidRDefault="003178E4" w:rsidP="00967F74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41BC" w14:textId="77777777" w:rsidR="003178E4" w:rsidRDefault="003178E4" w:rsidP="00967F74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Theme="minorHAnsi" w:hAnsiTheme="minorHAnsi" w:cs="Arial"/>
              </w:rPr>
            </w:pPr>
          </w:p>
        </w:tc>
      </w:tr>
    </w:tbl>
    <w:p w14:paraId="4190F69E" w14:textId="77777777" w:rsidR="00535B0B" w:rsidRDefault="00535B0B"/>
    <w:sectPr w:rsidR="00535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C149B"/>
    <w:multiLevelType w:val="hybridMultilevel"/>
    <w:tmpl w:val="6132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338E"/>
    <w:multiLevelType w:val="hybridMultilevel"/>
    <w:tmpl w:val="1EDAD6B6"/>
    <w:lvl w:ilvl="0" w:tplc="0809000F">
      <w:start w:val="1"/>
      <w:numFmt w:val="decimal"/>
      <w:lvlText w:val="%1."/>
      <w:lvlJc w:val="left"/>
      <w:pPr>
        <w:ind w:left="787" w:hanging="360"/>
      </w:pPr>
    </w:lvl>
    <w:lvl w:ilvl="1" w:tplc="08090019">
      <w:start w:val="1"/>
      <w:numFmt w:val="lowerLetter"/>
      <w:lvlText w:val="%2."/>
      <w:lvlJc w:val="left"/>
      <w:pPr>
        <w:ind w:left="1507" w:hanging="360"/>
      </w:pPr>
    </w:lvl>
    <w:lvl w:ilvl="2" w:tplc="0809001B">
      <w:start w:val="1"/>
      <w:numFmt w:val="lowerRoman"/>
      <w:lvlText w:val="%3."/>
      <w:lvlJc w:val="right"/>
      <w:pPr>
        <w:ind w:left="2227" w:hanging="180"/>
      </w:pPr>
    </w:lvl>
    <w:lvl w:ilvl="3" w:tplc="0809000F">
      <w:start w:val="1"/>
      <w:numFmt w:val="decimal"/>
      <w:lvlText w:val="%4."/>
      <w:lvlJc w:val="left"/>
      <w:pPr>
        <w:ind w:left="2947" w:hanging="360"/>
      </w:pPr>
    </w:lvl>
    <w:lvl w:ilvl="4" w:tplc="08090019">
      <w:start w:val="1"/>
      <w:numFmt w:val="lowerLetter"/>
      <w:lvlText w:val="%5."/>
      <w:lvlJc w:val="left"/>
      <w:pPr>
        <w:ind w:left="3667" w:hanging="360"/>
      </w:pPr>
    </w:lvl>
    <w:lvl w:ilvl="5" w:tplc="0809001B">
      <w:start w:val="1"/>
      <w:numFmt w:val="lowerRoman"/>
      <w:lvlText w:val="%6."/>
      <w:lvlJc w:val="right"/>
      <w:pPr>
        <w:ind w:left="4387" w:hanging="180"/>
      </w:pPr>
    </w:lvl>
    <w:lvl w:ilvl="6" w:tplc="0809000F">
      <w:start w:val="1"/>
      <w:numFmt w:val="decimal"/>
      <w:lvlText w:val="%7."/>
      <w:lvlJc w:val="left"/>
      <w:pPr>
        <w:ind w:left="5107" w:hanging="360"/>
      </w:pPr>
    </w:lvl>
    <w:lvl w:ilvl="7" w:tplc="08090019">
      <w:start w:val="1"/>
      <w:numFmt w:val="lowerLetter"/>
      <w:lvlText w:val="%8."/>
      <w:lvlJc w:val="left"/>
      <w:pPr>
        <w:ind w:left="5827" w:hanging="360"/>
      </w:pPr>
    </w:lvl>
    <w:lvl w:ilvl="8" w:tplc="0809001B">
      <w:start w:val="1"/>
      <w:numFmt w:val="lowerRoman"/>
      <w:lvlText w:val="%9."/>
      <w:lvlJc w:val="right"/>
      <w:pPr>
        <w:ind w:left="6547" w:hanging="180"/>
      </w:pPr>
    </w:lvl>
  </w:abstractNum>
  <w:num w:numId="1" w16cid:durableId="1538424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45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E4"/>
    <w:rsid w:val="0005290C"/>
    <w:rsid w:val="001431D1"/>
    <w:rsid w:val="00155CED"/>
    <w:rsid w:val="00235058"/>
    <w:rsid w:val="002367B5"/>
    <w:rsid w:val="003178E4"/>
    <w:rsid w:val="00341471"/>
    <w:rsid w:val="0041127F"/>
    <w:rsid w:val="00535B0B"/>
    <w:rsid w:val="00797302"/>
    <w:rsid w:val="00C81797"/>
    <w:rsid w:val="00D86736"/>
    <w:rsid w:val="00E77F52"/>
    <w:rsid w:val="00ED1F10"/>
    <w:rsid w:val="00F6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CF1F4"/>
  <w15:chartTrackingRefBased/>
  <w15:docId w15:val="{19704D03-A743-45F0-9D29-7BE7DF45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8E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8E4"/>
    <w:pPr>
      <w:ind w:left="72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178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Treacy, Caroline (Woldingham School)</dc:creator>
  <cp:keywords/>
  <dc:description/>
  <cp:lastModifiedBy>Baker, Victoria (Woldingham School)</cp:lastModifiedBy>
  <cp:revision>2</cp:revision>
  <dcterms:created xsi:type="dcterms:W3CDTF">2023-11-15T13:51:00Z</dcterms:created>
  <dcterms:modified xsi:type="dcterms:W3CDTF">2023-11-15T13:51:00Z</dcterms:modified>
</cp:coreProperties>
</file>