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635931">
        <w:trPr>
          <w:trHeight w:val="703"/>
        </w:trPr>
        <w:tc>
          <w:tcPr>
            <w:tcW w:w="1838"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Job Title:</w:t>
            </w:r>
          </w:p>
        </w:tc>
        <w:tc>
          <w:tcPr>
            <w:tcW w:w="3258" w:type="dxa"/>
            <w:vAlign w:val="center"/>
          </w:tcPr>
          <w:p w:rsidR="00EA284A" w:rsidRPr="00635931" w:rsidRDefault="00635931" w:rsidP="00283A93">
            <w:pPr>
              <w:pStyle w:val="Heading2"/>
              <w:jc w:val="left"/>
              <w:rPr>
                <w:rFonts w:ascii="Calibri" w:hAnsi="Calibri"/>
                <w:b w:val="0"/>
                <w:sz w:val="22"/>
                <w:szCs w:val="22"/>
              </w:rPr>
            </w:pPr>
            <w:r>
              <w:rPr>
                <w:rFonts w:ascii="Calibri" w:hAnsi="Calibri"/>
                <w:b w:val="0"/>
                <w:sz w:val="22"/>
                <w:szCs w:val="22"/>
              </w:rPr>
              <w:t>Assistant</w:t>
            </w:r>
            <w:r w:rsidRPr="00635931">
              <w:rPr>
                <w:rFonts w:ascii="Calibri" w:hAnsi="Calibri"/>
                <w:b w:val="0"/>
                <w:sz w:val="22"/>
                <w:szCs w:val="22"/>
              </w:rPr>
              <w:t xml:space="preserve"> </w:t>
            </w:r>
            <w:r>
              <w:rPr>
                <w:rFonts w:ascii="Calibri" w:hAnsi="Calibri"/>
                <w:b w:val="0"/>
                <w:sz w:val="22"/>
                <w:szCs w:val="22"/>
              </w:rPr>
              <w:t>Housemistress</w:t>
            </w:r>
            <w:r w:rsidR="00BF6050">
              <w:rPr>
                <w:rFonts w:ascii="Calibri" w:hAnsi="Calibri"/>
                <w:b w:val="0"/>
                <w:sz w:val="22"/>
                <w:szCs w:val="22"/>
              </w:rPr>
              <w:t xml:space="preserve"> – </w:t>
            </w:r>
            <w:r w:rsidR="00283A93">
              <w:rPr>
                <w:rFonts w:ascii="Calibri" w:hAnsi="Calibri"/>
                <w:b w:val="0"/>
                <w:sz w:val="22"/>
                <w:szCs w:val="22"/>
              </w:rPr>
              <w:t xml:space="preserve">Year </w:t>
            </w:r>
            <w:r w:rsidR="00B07CBA">
              <w:rPr>
                <w:rFonts w:ascii="Calibri" w:hAnsi="Calibri"/>
                <w:b w:val="0"/>
                <w:sz w:val="22"/>
                <w:szCs w:val="22"/>
              </w:rPr>
              <w:t>11</w:t>
            </w:r>
            <w:r w:rsidRPr="00635931">
              <w:rPr>
                <w:rFonts w:ascii="Calibri" w:hAnsi="Calibri"/>
                <w:b w:val="0"/>
                <w:sz w:val="22"/>
                <w:szCs w:val="22"/>
              </w:rPr>
              <w:t xml:space="preserve"> (</w:t>
            </w:r>
            <w:r w:rsidR="00283A93">
              <w:rPr>
                <w:rFonts w:ascii="Calibri" w:hAnsi="Calibri"/>
                <w:b w:val="0"/>
                <w:sz w:val="22"/>
                <w:szCs w:val="22"/>
              </w:rPr>
              <w:t xml:space="preserve">Main </w:t>
            </w:r>
            <w:r w:rsidRPr="00635931">
              <w:rPr>
                <w:rFonts w:ascii="Calibri" w:hAnsi="Calibri"/>
                <w:b w:val="0"/>
                <w:sz w:val="22"/>
                <w:szCs w:val="22"/>
              </w:rPr>
              <w:t>House)</w:t>
            </w:r>
          </w:p>
        </w:tc>
        <w:tc>
          <w:tcPr>
            <w:tcW w:w="1987" w:type="dxa"/>
            <w:shd w:val="clear" w:color="auto" w:fill="BFBFBF" w:themeFill="background1" w:themeFillShade="BF"/>
            <w:vAlign w:val="center"/>
          </w:tcPr>
          <w:p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rsidR="00EA284A" w:rsidRPr="00AE4068" w:rsidRDefault="00BF6050" w:rsidP="00283A93">
            <w:pPr>
              <w:tabs>
                <w:tab w:val="left" w:pos="2977"/>
              </w:tabs>
              <w:rPr>
                <w:rFonts w:cs="Arial"/>
              </w:rPr>
            </w:pPr>
            <w:r>
              <w:rPr>
                <w:rFonts w:cs="Arial"/>
              </w:rPr>
              <w:t>Residential</w:t>
            </w:r>
          </w:p>
        </w:tc>
      </w:tr>
      <w:tr w:rsidR="001E74BC" w:rsidRPr="00AE4068" w:rsidTr="00635931">
        <w:trPr>
          <w:trHeight w:val="703"/>
        </w:trPr>
        <w:tc>
          <w:tcPr>
            <w:tcW w:w="1838" w:type="dxa"/>
            <w:shd w:val="clear" w:color="auto" w:fill="BFBFBF" w:themeFill="background1" w:themeFillShade="BF"/>
            <w:vAlign w:val="center"/>
          </w:tcPr>
          <w:p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Headmistress.</w:t>
            </w:r>
          </w:p>
        </w:tc>
      </w:tr>
      <w:tr w:rsidR="001E74BC" w:rsidRPr="00AE4068" w:rsidTr="00635931">
        <w:trPr>
          <w:trHeight w:val="703"/>
        </w:trPr>
        <w:tc>
          <w:tcPr>
            <w:tcW w:w="1838" w:type="dxa"/>
            <w:shd w:val="clear" w:color="auto" w:fill="BFBFBF" w:themeFill="background1" w:themeFillShade="BF"/>
            <w:vAlign w:val="center"/>
          </w:tcPr>
          <w:p w:rsidR="001E74BC" w:rsidRPr="00AE4068" w:rsidRDefault="001E74BC" w:rsidP="001E74BC">
            <w:pPr>
              <w:tabs>
                <w:tab w:val="left" w:pos="2977"/>
              </w:tabs>
              <w:jc w:val="both"/>
              <w:rPr>
                <w:rFonts w:cs="Arial"/>
                <w:b/>
              </w:rPr>
            </w:pPr>
            <w:r w:rsidRPr="00AE4068">
              <w:rPr>
                <w:rFonts w:cs="Arial"/>
                <w:b/>
              </w:rPr>
              <w:t>Responsible To:</w:t>
            </w:r>
          </w:p>
        </w:tc>
        <w:tc>
          <w:tcPr>
            <w:tcW w:w="3258" w:type="dxa"/>
            <w:vAlign w:val="center"/>
          </w:tcPr>
          <w:p w:rsidR="001E74BC" w:rsidRPr="00635931" w:rsidRDefault="001E74BC" w:rsidP="001E74BC">
            <w:pPr>
              <w:tabs>
                <w:tab w:val="left" w:pos="2977"/>
              </w:tabs>
              <w:rPr>
                <w:rFonts w:cs="Arial"/>
                <w:color w:val="FF0000"/>
              </w:rPr>
            </w:pPr>
            <w:r>
              <w:rPr>
                <w:rFonts w:cs="Arial"/>
              </w:rPr>
              <w:t xml:space="preserve">Year </w:t>
            </w:r>
            <w:r w:rsidR="00B07CBA">
              <w:rPr>
                <w:rFonts w:cs="Arial"/>
              </w:rPr>
              <w:t>11</w:t>
            </w:r>
            <w:r>
              <w:rPr>
                <w:rFonts w:cs="Arial"/>
              </w:rPr>
              <w:t xml:space="preserve"> </w:t>
            </w:r>
            <w:r w:rsidRPr="00635931">
              <w:rPr>
                <w:rFonts w:cs="Arial"/>
              </w:rPr>
              <w:t>Housemistress</w:t>
            </w:r>
            <w:r>
              <w:rPr>
                <w:rFonts w:cs="Arial"/>
              </w:rPr>
              <w:t xml:space="preserve"> (and Head of Boarding)</w:t>
            </w:r>
          </w:p>
        </w:tc>
        <w:tc>
          <w:tcPr>
            <w:tcW w:w="1987" w:type="dxa"/>
            <w:shd w:val="clear" w:color="auto" w:fill="BFBFBF" w:themeFill="background1" w:themeFillShade="BF"/>
            <w:vAlign w:val="center"/>
          </w:tcPr>
          <w:p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rsidR="001E74BC" w:rsidRPr="00635931" w:rsidRDefault="001E74BC" w:rsidP="001E74BC">
            <w:pPr>
              <w:tabs>
                <w:tab w:val="left" w:pos="2977"/>
              </w:tabs>
              <w:rPr>
                <w:rFonts w:cs="Arial"/>
              </w:rPr>
            </w:pPr>
            <w:r w:rsidRPr="00635931">
              <w:rPr>
                <w:rFonts w:cs="Arial"/>
              </w:rPr>
              <w:t>N/A</w:t>
            </w:r>
          </w:p>
        </w:tc>
      </w:tr>
    </w:tbl>
    <w:p w:rsidR="001E74BC" w:rsidRDefault="001E74BC" w:rsidP="00283A93">
      <w:pPr>
        <w:pStyle w:val="BodyText"/>
        <w:rPr>
          <w:rFonts w:asciiTheme="minorHAnsi" w:hAnsiTheme="minorHAnsi" w:cs="Arial"/>
        </w:rPr>
      </w:pPr>
    </w:p>
    <w:p w:rsidR="001E74BC" w:rsidRDefault="001E74BC" w:rsidP="00283A93">
      <w:pPr>
        <w:pStyle w:val="BodyText"/>
        <w:rPr>
          <w:rFonts w:asciiTheme="minorHAnsi" w:hAnsiTheme="minorHAnsi" w:cs="Arial"/>
        </w:rPr>
      </w:pPr>
    </w:p>
    <w:p w:rsidR="001E74BC" w:rsidRDefault="001E74BC" w:rsidP="001E74BC">
      <w:pPr>
        <w:tabs>
          <w:tab w:val="left" w:pos="2977"/>
        </w:tabs>
        <w:jc w:val="both"/>
        <w:rPr>
          <w:rFonts w:cs="Arial"/>
          <w:b/>
        </w:rPr>
      </w:pPr>
      <w:r w:rsidRPr="00AE4068">
        <w:rPr>
          <w:rFonts w:cs="Arial"/>
          <w:b/>
        </w:rPr>
        <w:t>Summary of Role</w:t>
      </w:r>
      <w:r>
        <w:rPr>
          <w:rFonts w:cs="Arial"/>
          <w:b/>
        </w:rPr>
        <w:t>:</w:t>
      </w:r>
    </w:p>
    <w:p w:rsidR="001E74BC" w:rsidRDefault="001E74BC" w:rsidP="001E74BC">
      <w:pPr>
        <w:tabs>
          <w:tab w:val="left" w:pos="2977"/>
        </w:tabs>
        <w:jc w:val="both"/>
        <w:rPr>
          <w:rFonts w:cs="Arial"/>
        </w:rPr>
      </w:pPr>
      <w:r>
        <w:rPr>
          <w:rFonts w:cs="Arial"/>
        </w:rPr>
        <w:t xml:space="preserve">Main House is home to our boarders in Years 9, 10 and 11 and there are three distinct boarding areas within the building.  Year </w:t>
      </w:r>
      <w:r w:rsidR="00B07CBA">
        <w:rPr>
          <w:rFonts w:cs="Arial"/>
        </w:rPr>
        <w:t>11</w:t>
      </w:r>
      <w:r>
        <w:rPr>
          <w:rFonts w:cs="Arial"/>
        </w:rPr>
        <w:t xml:space="preserve"> is a mixture of full, </w:t>
      </w:r>
      <w:r w:rsidRPr="007918CE">
        <w:rPr>
          <w:rFonts w:cs="Arial"/>
        </w:rPr>
        <w:t>weekly</w:t>
      </w:r>
      <w:r>
        <w:rPr>
          <w:rFonts w:cs="Arial"/>
        </w:rPr>
        <w:t xml:space="preserve"> and flexi boarders.  The School is organised horizontally in Year groups; the Year </w:t>
      </w:r>
      <w:r w:rsidR="00B07CBA">
        <w:rPr>
          <w:rFonts w:cs="Arial"/>
        </w:rPr>
        <w:t>11</w:t>
      </w:r>
      <w:r>
        <w:rPr>
          <w:rFonts w:cs="Arial"/>
        </w:rPr>
        <w:t xml:space="preserve"> team consists of a Head of Year, Housemistress and Assistant Housemistress. </w:t>
      </w:r>
    </w:p>
    <w:p w:rsidR="001E74BC" w:rsidRDefault="001E74BC" w:rsidP="001E74BC">
      <w:pPr>
        <w:tabs>
          <w:tab w:val="left" w:pos="2977"/>
        </w:tabs>
        <w:jc w:val="both"/>
        <w:rPr>
          <w:rFonts w:cs="Arial"/>
        </w:rPr>
      </w:pPr>
    </w:p>
    <w:p w:rsidR="00283A93" w:rsidRPr="001E74BC" w:rsidRDefault="001E74BC" w:rsidP="001E74BC">
      <w:pPr>
        <w:tabs>
          <w:tab w:val="left" w:pos="2977"/>
        </w:tabs>
        <w:jc w:val="both"/>
        <w:rPr>
          <w:rFonts w:cs="Arial"/>
        </w:rPr>
      </w:pPr>
      <w:r>
        <w:rPr>
          <w:rFonts w:cs="Arial"/>
        </w:rPr>
        <w:t xml:space="preserve">The Head of Year </w:t>
      </w:r>
      <w:r w:rsidR="00B07CBA">
        <w:rPr>
          <w:rFonts w:cs="Arial"/>
        </w:rPr>
        <w:t>11</w:t>
      </w:r>
      <w:r>
        <w:rPr>
          <w:rFonts w:cs="Arial"/>
        </w:rPr>
        <w:t xml:space="preserve"> oversees the academic and pastoral progress of all pupils, both Day girls and Boarders, with the Year </w:t>
      </w:r>
      <w:r w:rsidR="00B07CBA">
        <w:rPr>
          <w:rFonts w:cs="Arial"/>
        </w:rPr>
        <w:t>11</w:t>
      </w:r>
      <w:r>
        <w:rPr>
          <w:rFonts w:cs="Arial"/>
        </w:rPr>
        <w:t xml:space="preserve"> Housemistress being primarily responsible for the Boarders within the Year group.  The Year </w:t>
      </w:r>
      <w:r w:rsidR="00B07CBA">
        <w:rPr>
          <w:rFonts w:cs="Arial"/>
        </w:rPr>
        <w:t>11</w:t>
      </w:r>
      <w:r>
        <w:rPr>
          <w:rFonts w:cs="Arial"/>
        </w:rPr>
        <w:t xml:space="preserve"> Assistant Housemistress supports the Housemistress and reports directly to them.  </w:t>
      </w:r>
      <w:r w:rsidR="00AB1449">
        <w:rPr>
          <w:rFonts w:cs="Arial"/>
        </w:rPr>
        <w:t>The House team</w:t>
      </w:r>
      <w:r>
        <w:rPr>
          <w:rFonts w:cs="Arial"/>
        </w:rPr>
        <w:t xml:space="preserve"> assisted by Residential Tutors and Language Assistants on evenings and weekends.</w:t>
      </w:r>
      <w:r w:rsidRPr="00511418">
        <w:rPr>
          <w:rFonts w:cs="Arial"/>
        </w:rPr>
        <w:t xml:space="preserve"> </w:t>
      </w:r>
      <w:r>
        <w:rPr>
          <w:rFonts w:cs="Arial"/>
        </w:rPr>
        <w:t xml:space="preserve">It is important for the House Staff to ensure they are familiar with Day and Boarders alike; flexi boarding is a popular initiative in Year </w:t>
      </w:r>
      <w:r w:rsidR="00B07CBA">
        <w:rPr>
          <w:rFonts w:cs="Arial"/>
        </w:rPr>
        <w:t>11</w:t>
      </w:r>
      <w:r>
        <w:rPr>
          <w:rFonts w:cs="Arial"/>
        </w:rPr>
        <w:t xml:space="preserve"> and many Day girls chose to board one or two nights a week each term, meaning they fall within the care of the boarding house.</w:t>
      </w:r>
      <w:r w:rsidR="00AB1449">
        <w:rPr>
          <w:rFonts w:cs="Arial"/>
        </w:rPr>
        <w:t xml:space="preserve">  </w:t>
      </w:r>
    </w:p>
    <w:p w:rsidR="00283A93" w:rsidRPr="008C60DA" w:rsidRDefault="00283A93" w:rsidP="00283A93">
      <w:pPr>
        <w:pStyle w:val="BodyText"/>
        <w:jc w:val="both"/>
        <w:rPr>
          <w:rFonts w:asciiTheme="minorHAnsi" w:hAnsiTheme="minorHAnsi" w:cstheme="minorHAnsi"/>
          <w:b w:val="0"/>
          <w:bCs/>
          <w:szCs w:val="22"/>
        </w:rPr>
      </w:pPr>
    </w:p>
    <w:p w:rsidR="001E74BC" w:rsidRPr="00C2246A" w:rsidRDefault="001E74BC" w:rsidP="001E74BC">
      <w:pPr>
        <w:tabs>
          <w:tab w:val="left" w:pos="2977"/>
        </w:tabs>
        <w:jc w:val="both"/>
        <w:rPr>
          <w:rFonts w:cs="Arial"/>
          <w:b/>
        </w:rPr>
      </w:pPr>
      <w:r w:rsidRPr="00C2246A">
        <w:rPr>
          <w:rFonts w:cs="Arial"/>
          <w:b/>
        </w:rPr>
        <w:t>Specific Responsibilities</w:t>
      </w:r>
    </w:p>
    <w:p w:rsidR="001E74BC" w:rsidRDefault="001E74BC" w:rsidP="001E74BC">
      <w:pPr>
        <w:autoSpaceDE w:val="0"/>
        <w:autoSpaceDN w:val="0"/>
        <w:adjustRightInd w:val="0"/>
        <w:jc w:val="both"/>
        <w:rPr>
          <w:rFonts w:cs="Arial"/>
        </w:rPr>
      </w:pPr>
      <w:r>
        <w:rPr>
          <w:rFonts w:ascii="Calibri" w:hAnsi="Calibri" w:cs="Calibri"/>
        </w:rPr>
        <w:t>If a teacher, the Assistant Housemistress will be on a reduced timetable (approximately 25% of a normal teaching allocation).</w:t>
      </w:r>
      <w:r>
        <w:rPr>
          <w:rFonts w:cs="Arial"/>
        </w:rPr>
        <w:t xml:space="preserve"> </w:t>
      </w:r>
      <w:r w:rsidRPr="00C2246A">
        <w:rPr>
          <w:rFonts w:cs="Arial"/>
        </w:rPr>
        <w:t>If non-teacher, you will be expected to contribute to the wider school community in a different capacity, according to the needs of the School, as determined by the Head of Boarding.</w:t>
      </w:r>
    </w:p>
    <w:p w:rsidR="001E74BC" w:rsidRPr="00C2246A" w:rsidRDefault="001E74BC" w:rsidP="001E74BC">
      <w:pPr>
        <w:autoSpaceDE w:val="0"/>
        <w:autoSpaceDN w:val="0"/>
        <w:adjustRightInd w:val="0"/>
        <w:jc w:val="both"/>
        <w:rPr>
          <w:rFonts w:cs="Arial"/>
        </w:rPr>
      </w:pPr>
    </w:p>
    <w:p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This is typically one full day a week, one evening and alternate weekends.  </w:t>
      </w:r>
    </w:p>
    <w:p w:rsidR="00D438B3" w:rsidRDefault="00D438B3" w:rsidP="00283A93">
      <w:pPr>
        <w:pStyle w:val="BodyText"/>
        <w:jc w:val="both"/>
        <w:rPr>
          <w:rFonts w:asciiTheme="minorHAnsi" w:hAnsiTheme="minorHAnsi" w:cstheme="minorHAnsi"/>
          <w:b w:val="0"/>
          <w:bCs/>
          <w:szCs w:val="22"/>
        </w:rPr>
      </w:pPr>
    </w:p>
    <w:p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rsidR="00EE392A" w:rsidRDefault="00EE392A" w:rsidP="00EE392A">
      <w:pPr>
        <w:autoSpaceDE w:val="0"/>
        <w:autoSpaceDN w:val="0"/>
        <w:adjustRightInd w:val="0"/>
        <w:rPr>
          <w:rFonts w:cstheme="minorHAnsi"/>
          <w:b/>
          <w:bCs/>
        </w:rPr>
      </w:pPr>
    </w:p>
    <w:p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Year </w:t>
      </w:r>
      <w:r w:rsidR="00B07CBA">
        <w:rPr>
          <w:rFonts w:cs="Arial"/>
        </w:rPr>
        <w:t>11</w:t>
      </w:r>
      <w:r>
        <w:rPr>
          <w:rFonts w:cs="Arial"/>
        </w:rPr>
        <w:t>.  To this end, responsibilities include:</w:t>
      </w:r>
    </w:p>
    <w:p w:rsidR="00854CD8" w:rsidRDefault="00854CD8" w:rsidP="00854CD8">
      <w:pPr>
        <w:tabs>
          <w:tab w:val="left" w:pos="2977"/>
        </w:tabs>
        <w:jc w:val="both"/>
        <w:rPr>
          <w:rFonts w:cs="Arial"/>
        </w:rPr>
      </w:pPr>
    </w:p>
    <w:p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rsidR="00854CD8" w:rsidRPr="00511418" w:rsidRDefault="00854CD8" w:rsidP="00854CD8">
      <w:pPr>
        <w:pStyle w:val="ListParagraph"/>
        <w:numPr>
          <w:ilvl w:val="0"/>
          <w:numId w:val="13"/>
        </w:numPr>
        <w:autoSpaceDE w:val="0"/>
        <w:autoSpaceDN w:val="0"/>
        <w:adjustRightInd w:val="0"/>
        <w:jc w:val="both"/>
      </w:pPr>
      <w:r w:rsidRPr="00511418">
        <w:t>To build and maintain positive and constructive relationships with pupils, in order to provide them</w:t>
      </w:r>
    </w:p>
    <w:p w:rsidR="00854CD8" w:rsidRPr="00511418" w:rsidRDefault="00854CD8" w:rsidP="00854CD8">
      <w:pPr>
        <w:pStyle w:val="ListParagraph"/>
        <w:numPr>
          <w:ilvl w:val="0"/>
          <w:numId w:val="13"/>
        </w:numPr>
        <w:autoSpaceDE w:val="0"/>
        <w:autoSpaceDN w:val="0"/>
        <w:adjustRightInd w:val="0"/>
        <w:jc w:val="both"/>
      </w:pPr>
      <w:r w:rsidRPr="00511418">
        <w:t>with the best possible care and support.</w:t>
      </w:r>
    </w:p>
    <w:p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rsidR="00854CD8" w:rsidRPr="00854CD8" w:rsidRDefault="00854CD8" w:rsidP="00854CD8">
      <w:pPr>
        <w:pStyle w:val="ListParagraph"/>
        <w:numPr>
          <w:ilvl w:val="0"/>
          <w:numId w:val="13"/>
        </w:numPr>
        <w:tabs>
          <w:tab w:val="left" w:pos="2977"/>
        </w:tabs>
        <w:jc w:val="both"/>
        <w:rPr>
          <w:rFonts w:cs="Arial"/>
        </w:rPr>
      </w:pPr>
      <w:r w:rsidRPr="00C2246A">
        <w:rPr>
          <w:rFonts w:cs="Arial"/>
        </w:rPr>
        <w:lastRenderedPageBreak/>
        <w:t xml:space="preserve">To </w:t>
      </w:r>
      <w:r>
        <w:rPr>
          <w:rFonts w:cs="Arial"/>
        </w:rPr>
        <w:t>support the Year Team in promoting the b</w:t>
      </w:r>
      <w:r w:rsidRPr="00C2246A">
        <w:rPr>
          <w:rFonts w:cs="Arial"/>
        </w:rPr>
        <w:t>oarding experience</w:t>
      </w:r>
      <w:r>
        <w:rPr>
          <w:rFonts w:cs="Arial"/>
        </w:rPr>
        <w:t xml:space="preserve"> including undertaking tours and preparing for the Year </w:t>
      </w:r>
      <w:r w:rsidR="00B07CBA">
        <w:rPr>
          <w:rFonts w:cs="Arial"/>
        </w:rPr>
        <w:t>11</w:t>
      </w:r>
      <w:r>
        <w:rPr>
          <w:rFonts w:cs="Arial"/>
        </w:rPr>
        <w:t xml:space="preserve"> Boarding Taster Week </w:t>
      </w:r>
    </w:p>
    <w:p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 xml:space="preserve">Year </w:t>
      </w:r>
      <w:r w:rsidR="00B07CBA">
        <w:t>11</w:t>
      </w:r>
      <w:r w:rsidR="00AB1449">
        <w:t xml:space="preserve"> and Housemistress</w:t>
      </w:r>
      <w:r w:rsidRPr="000C3368">
        <w:t xml:space="preserve"> as and when required</w:t>
      </w:r>
      <w:r>
        <w:t xml:space="preserve"> so as to ensure the smooth running of </w:t>
      </w:r>
      <w:r w:rsidR="00AB1449">
        <w:t xml:space="preserve">the Year </w:t>
      </w:r>
      <w:r w:rsidR="00B07CBA">
        <w:t>11</w:t>
      </w:r>
      <w:r w:rsidR="00AB1449">
        <w:t xml:space="preserve"> cohort as a whole</w:t>
      </w:r>
      <w:r>
        <w:t>.</w:t>
      </w:r>
    </w:p>
    <w:p w:rsidR="00854CD8" w:rsidRDefault="00854CD8" w:rsidP="00854CD8">
      <w:pPr>
        <w:tabs>
          <w:tab w:val="left" w:pos="2977"/>
        </w:tabs>
        <w:jc w:val="both"/>
        <w:rPr>
          <w:rFonts w:cs="Arial"/>
          <w:b/>
        </w:rPr>
      </w:pPr>
    </w:p>
    <w:p w:rsidR="00854CD8" w:rsidRPr="009F7740" w:rsidRDefault="00854CD8" w:rsidP="00854CD8">
      <w:pPr>
        <w:tabs>
          <w:tab w:val="left" w:pos="2977"/>
        </w:tabs>
        <w:jc w:val="both"/>
        <w:rPr>
          <w:rFonts w:cs="Arial"/>
          <w:b/>
          <w:i/>
        </w:rPr>
      </w:pPr>
      <w:r w:rsidRPr="009F7740">
        <w:rPr>
          <w:rFonts w:cs="Arial"/>
          <w:b/>
          <w:i/>
        </w:rPr>
        <w:t>To oversee the day to day routine including:</w:t>
      </w:r>
    </w:p>
    <w:p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full Staff Conferences</w:t>
      </w:r>
      <w:r>
        <w:t>.</w:t>
      </w:r>
    </w:p>
    <w:p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girls departures at the end of each half term </w:t>
      </w:r>
    </w:p>
    <w:p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the allocation of bedrooms to Boarders, including the arrangements for flexi boarding</w:t>
      </w:r>
      <w:r>
        <w:t xml:space="preserve"> </w:t>
      </w:r>
      <w:r w:rsidRPr="00511418">
        <w:t xml:space="preserve">before the start of </w:t>
      </w:r>
      <w:r>
        <w:t xml:space="preserve">each </w:t>
      </w:r>
      <w:r w:rsidRPr="00511418">
        <w:t>term.</w:t>
      </w:r>
    </w:p>
    <w:p w:rsidR="00854CD8" w:rsidRDefault="00854CD8" w:rsidP="00854CD8">
      <w:pPr>
        <w:pStyle w:val="ListParagraph"/>
        <w:numPr>
          <w:ilvl w:val="0"/>
          <w:numId w:val="14"/>
        </w:numPr>
        <w:autoSpaceDE w:val="0"/>
        <w:autoSpaceDN w:val="0"/>
        <w:adjustRightInd w:val="0"/>
        <w:jc w:val="both"/>
      </w:pPr>
      <w:r>
        <w:t xml:space="preserve">To be </w:t>
      </w:r>
      <w:r w:rsidR="00B70004">
        <w:t xml:space="preserve">on </w:t>
      </w:r>
      <w:r>
        <w:t xml:space="preserve">a weekday rota </w:t>
      </w:r>
      <w:r w:rsidR="00B70004">
        <w:t xml:space="preserve">for an early presence in the office and breakfast duty </w:t>
      </w:r>
      <w:r>
        <w:t xml:space="preserve">within the </w:t>
      </w:r>
      <w:r w:rsidR="00AB1449">
        <w:t xml:space="preserve">Year </w:t>
      </w:r>
      <w:r w:rsidR="00B07CBA">
        <w:t>11</w:t>
      </w:r>
      <w:r>
        <w:t xml:space="preserve"> boarding team.</w:t>
      </w:r>
    </w:p>
    <w:p w:rsidR="00854CD8" w:rsidRPr="00511418" w:rsidRDefault="00854CD8" w:rsidP="00854CD8">
      <w:pPr>
        <w:pStyle w:val="ListParagraph"/>
        <w:numPr>
          <w:ilvl w:val="0"/>
          <w:numId w:val="14"/>
        </w:numPr>
        <w:autoSpaceDE w:val="0"/>
        <w:autoSpaceDN w:val="0"/>
        <w:adjustRightInd w:val="0"/>
        <w:jc w:val="both"/>
      </w:pPr>
      <w:r>
        <w:t>To undertake registration in the morning and afternoon, and follow up on absences for Year</w:t>
      </w:r>
      <w:r w:rsidR="00AB1449">
        <w:t xml:space="preserve"> </w:t>
      </w:r>
      <w:r w:rsidR="00B07CBA">
        <w:t>11</w:t>
      </w:r>
    </w:p>
    <w:p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rsidR="00854CD8" w:rsidRPr="004B7C6C" w:rsidRDefault="00854CD8" w:rsidP="00854CD8">
      <w:pPr>
        <w:autoSpaceDE w:val="0"/>
        <w:autoSpaceDN w:val="0"/>
        <w:adjustRightInd w:val="0"/>
        <w:ind w:left="360"/>
        <w:jc w:val="both"/>
      </w:pPr>
      <w:r>
        <w:t xml:space="preserve">        </w:t>
      </w:r>
      <w:r w:rsidRPr="00511418">
        <w:t>when girls are in lessons/activities)</w:t>
      </w:r>
    </w:p>
    <w:p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pupils to medical/dental appointments </w:t>
      </w:r>
      <w:r>
        <w:rPr>
          <w:rFonts w:asciiTheme="minorHAnsi" w:hAnsiTheme="minorHAnsi" w:cstheme="minorHAnsi"/>
        </w:rPr>
        <w:t>as needed</w:t>
      </w:r>
    </w:p>
    <w:p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around Ma</w:t>
      </w:r>
      <w:r w:rsidR="00AB1449">
        <w:rPr>
          <w:rFonts w:asciiTheme="minorHAnsi" w:hAnsiTheme="minorHAnsi" w:cstheme="minorHAnsi"/>
        </w:rPr>
        <w:t>in</w:t>
      </w:r>
      <w:r w:rsidRPr="00AC340D">
        <w:rPr>
          <w:rFonts w:asciiTheme="minorHAnsi" w:hAnsiTheme="minorHAnsi" w:cstheme="minorHAnsi"/>
        </w:rPr>
        <w:t xml:space="preserve"> House is dealt with in an efficient manner</w:t>
      </w:r>
    </w:p>
    <w:p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 xml:space="preserve">nsuring exeat </w:t>
      </w:r>
      <w:r>
        <w:rPr>
          <w:rFonts w:asciiTheme="minorHAnsi" w:hAnsiTheme="minorHAnsi" w:cstheme="minorHAnsi"/>
        </w:rPr>
        <w:t>cards</w:t>
      </w:r>
      <w:r w:rsidR="00AB1449" w:rsidRPr="008C60DA">
        <w:rPr>
          <w:rFonts w:asciiTheme="minorHAnsi" w:hAnsiTheme="minorHAnsi" w:cstheme="minorHAnsi"/>
        </w:rPr>
        <w:t xml:space="preserve"> are completed and authorised each week, that safe travel arrangements are in place and taking follow-up action as appropriate</w:t>
      </w:r>
      <w:r>
        <w:rPr>
          <w:rFonts w:asciiTheme="minorHAnsi" w:hAnsiTheme="minorHAnsi" w:cstheme="minorHAnsi"/>
        </w:rPr>
        <w:t xml:space="preserve"> </w:t>
      </w:r>
    </w:p>
    <w:p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rsidR="00854CD8" w:rsidRPr="004B7C6C" w:rsidRDefault="00854CD8" w:rsidP="00B403AA">
      <w:pPr>
        <w:autoSpaceDE w:val="0"/>
        <w:autoSpaceDN w:val="0"/>
        <w:adjustRightInd w:val="0"/>
        <w:ind w:left="360"/>
        <w:jc w:val="both"/>
      </w:pPr>
    </w:p>
    <w:p w:rsidR="00854CD8" w:rsidRDefault="00854CD8" w:rsidP="00854CD8">
      <w:pPr>
        <w:tabs>
          <w:tab w:val="left" w:pos="2977"/>
        </w:tabs>
      </w:pPr>
    </w:p>
    <w:p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rsidR="00854CD8" w:rsidRDefault="00854CD8" w:rsidP="00854CD8">
      <w:pPr>
        <w:tabs>
          <w:tab w:val="left" w:pos="2977"/>
        </w:tabs>
        <w:rPr>
          <w:rFonts w:cs="Arial"/>
        </w:rPr>
      </w:pPr>
    </w:p>
    <w:p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p>
    <w:p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 xml:space="preserve">weekend trips offsite and activities onsite, with both external and internal providers, for the </w:t>
      </w:r>
      <w:r w:rsidR="00AB1449">
        <w:rPr>
          <w:rFonts w:asciiTheme="minorHAnsi" w:hAnsiTheme="minorHAnsi" w:cstheme="minorHAnsi"/>
        </w:rPr>
        <w:t xml:space="preserve">Year </w:t>
      </w:r>
      <w:r w:rsidR="00B07CBA">
        <w:rPr>
          <w:rFonts w:asciiTheme="minorHAnsi" w:hAnsiTheme="minorHAnsi" w:cstheme="minorHAnsi"/>
        </w:rPr>
        <w:t>11</w:t>
      </w:r>
      <w:r w:rsidR="00AB1449">
        <w:rPr>
          <w:rFonts w:asciiTheme="minorHAnsi" w:hAnsiTheme="minorHAnsi" w:cstheme="minorHAnsi"/>
        </w:rPr>
        <w:t xml:space="preserve"> boarders or Main House boarders (Years 9/10/11)</w:t>
      </w:r>
    </w:p>
    <w:p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To escort students to dental/medical appointments</w:t>
      </w:r>
      <w:r>
        <w:rPr>
          <w:rFonts w:asciiTheme="minorHAnsi" w:hAnsiTheme="minorHAnsi" w:cstheme="minorHAnsi"/>
        </w:rPr>
        <w:t xml:space="preserve"> as required</w:t>
      </w:r>
    </w:p>
    <w:p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rsidR="00854CD8" w:rsidRPr="004B7C6C" w:rsidRDefault="00854CD8" w:rsidP="00854CD8">
      <w:pPr>
        <w:pStyle w:val="ListParagraph"/>
        <w:numPr>
          <w:ilvl w:val="0"/>
          <w:numId w:val="4"/>
        </w:numPr>
        <w:autoSpaceDE w:val="0"/>
        <w:autoSpaceDN w:val="0"/>
        <w:adjustRightInd w:val="0"/>
        <w:jc w:val="both"/>
      </w:pPr>
      <w:r w:rsidRPr="00511418">
        <w:lastRenderedPageBreak/>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rsidR="00854CD8" w:rsidRPr="008C60DA" w:rsidRDefault="00854CD8" w:rsidP="00854CD8">
      <w:pPr>
        <w:autoSpaceDE w:val="0"/>
        <w:autoSpaceDN w:val="0"/>
        <w:adjustRightInd w:val="0"/>
        <w:contextualSpacing/>
        <w:rPr>
          <w:rFonts w:cstheme="minorHAnsi"/>
        </w:rPr>
      </w:pPr>
    </w:p>
    <w:p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Pr="00AB19D8">
        <w:rPr>
          <w:rFonts w:cstheme="minorHAnsi"/>
        </w:rPr>
        <w:t>Deputy Head P</w:t>
      </w:r>
      <w:r>
        <w:rPr>
          <w:rFonts w:cstheme="minorHAnsi"/>
        </w:rPr>
        <w:t>eople,</w:t>
      </w:r>
      <w:r w:rsidRPr="008C60DA">
        <w:rPr>
          <w:rFonts w:cstheme="minorHAnsi"/>
          <w:lang w:eastAsia="en-GB"/>
        </w:rPr>
        <w:t xml:space="preserve"> Head of </w:t>
      </w:r>
      <w:r w:rsidR="00AB1449">
        <w:rPr>
          <w:rFonts w:cstheme="minorHAnsi"/>
          <w:lang w:eastAsia="en-GB"/>
        </w:rPr>
        <w:t xml:space="preserve">Year </w:t>
      </w:r>
      <w:r w:rsidR="00B07CBA">
        <w:rPr>
          <w:rFonts w:cstheme="minorHAnsi"/>
          <w:lang w:eastAsia="en-GB"/>
        </w:rPr>
        <w:t>11</w:t>
      </w:r>
      <w:r w:rsidR="00AB1449">
        <w:rPr>
          <w:rFonts w:cstheme="minorHAnsi"/>
          <w:lang w:eastAsia="en-GB"/>
        </w:rPr>
        <w:t xml:space="preserve"> </w:t>
      </w:r>
      <w:r>
        <w:rPr>
          <w:rFonts w:cstheme="minorHAnsi"/>
          <w:lang w:eastAsia="en-GB"/>
        </w:rPr>
        <w:t xml:space="preserve">and </w:t>
      </w:r>
      <w:r w:rsidR="00AB1449">
        <w:rPr>
          <w:rFonts w:cstheme="minorHAnsi"/>
          <w:lang w:eastAsia="en-GB"/>
        </w:rPr>
        <w:t xml:space="preserve">Year </w:t>
      </w:r>
      <w:r w:rsidR="00B07CBA">
        <w:rPr>
          <w:rFonts w:cstheme="minorHAnsi"/>
          <w:lang w:eastAsia="en-GB"/>
        </w:rPr>
        <w:t>11</w:t>
      </w:r>
      <w:r w:rsidR="00AB1449">
        <w:rPr>
          <w:rFonts w:cstheme="minorHAnsi"/>
          <w:lang w:eastAsia="en-GB"/>
        </w:rPr>
        <w:t xml:space="preserve"> </w:t>
      </w:r>
      <w:r>
        <w:rPr>
          <w:rFonts w:cstheme="minorHAnsi"/>
          <w:lang w:eastAsia="en-GB"/>
        </w:rPr>
        <w:t xml:space="preserve">Housemistress </w:t>
      </w:r>
      <w:r w:rsidRPr="008C60DA">
        <w:rPr>
          <w:rFonts w:cstheme="minorHAnsi"/>
          <w:lang w:eastAsia="en-GB"/>
        </w:rPr>
        <w:t xml:space="preserve">to discuss girls’ progress and issues of mutual concern. </w:t>
      </w:r>
      <w:r>
        <w:rPr>
          <w:rFonts w:cs="Arial"/>
        </w:rPr>
        <w:t xml:space="preserve">This does not include any ad hoc meetings as required to ensure the pastoral care of the </w:t>
      </w:r>
      <w:r w:rsidR="00AB1449">
        <w:rPr>
          <w:rFonts w:cs="Arial"/>
        </w:rPr>
        <w:t xml:space="preserve">Year </w:t>
      </w:r>
      <w:r w:rsidR="00B07CBA">
        <w:rPr>
          <w:rFonts w:cs="Arial"/>
        </w:rPr>
        <w:t>11</w:t>
      </w:r>
      <w:r>
        <w:rPr>
          <w:rFonts w:cs="Arial"/>
        </w:rPr>
        <w:t xml:space="preserve"> boarders.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Pr>
          <w:rFonts w:cstheme="minorHAnsi"/>
          <w:lang w:eastAsia="en-GB"/>
        </w:rPr>
        <w:t xml:space="preserve"> and the start of term Staff Conferences. </w:t>
      </w:r>
      <w:r w:rsidRPr="008C60DA">
        <w:rPr>
          <w:rFonts w:cstheme="minorHAnsi"/>
          <w:lang w:eastAsia="en-GB"/>
        </w:rPr>
        <w:t xml:space="preserve"> </w:t>
      </w:r>
    </w:p>
    <w:p w:rsidR="00854CD8" w:rsidRDefault="00854CD8" w:rsidP="00854CD8">
      <w:pPr>
        <w:tabs>
          <w:tab w:val="left" w:pos="2977"/>
        </w:tabs>
        <w:rPr>
          <w:rFonts w:cs="Arial"/>
        </w:rPr>
      </w:pPr>
    </w:p>
    <w:p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rsidR="00854CD8" w:rsidRDefault="00854CD8" w:rsidP="00854CD8">
      <w:pPr>
        <w:pStyle w:val="BodyText"/>
        <w:jc w:val="both"/>
        <w:rPr>
          <w:rFonts w:asciiTheme="minorHAnsi" w:hAnsiTheme="minorHAnsi" w:cstheme="minorHAnsi"/>
          <w:b w:val="0"/>
          <w:bCs/>
          <w:szCs w:val="22"/>
        </w:rPr>
      </w:pPr>
      <w:r w:rsidRPr="008C60DA">
        <w:rPr>
          <w:rFonts w:asciiTheme="minorHAnsi" w:hAnsiTheme="minorHAnsi" w:cstheme="minorHAnsi"/>
          <w:b w:val="0"/>
          <w:bCs/>
          <w:szCs w:val="22"/>
        </w:rPr>
        <w:t xml:space="preserve">The </w:t>
      </w:r>
      <w:r w:rsidR="00C6351B">
        <w:rPr>
          <w:rFonts w:asciiTheme="minorHAnsi" w:hAnsiTheme="minorHAnsi" w:cstheme="minorHAnsi"/>
          <w:b w:val="0"/>
          <w:bCs/>
          <w:szCs w:val="22"/>
        </w:rPr>
        <w:t>off-duty</w:t>
      </w:r>
      <w:r w:rsidRPr="008C60DA">
        <w:rPr>
          <w:rFonts w:asciiTheme="minorHAnsi" w:hAnsiTheme="minorHAnsi" w:cstheme="minorHAnsi"/>
          <w:b w:val="0"/>
          <w:bCs/>
          <w:szCs w:val="22"/>
        </w:rPr>
        <w:t xml:space="preserve"> hours for the Assistant Housemistress </w:t>
      </w:r>
      <w:r>
        <w:rPr>
          <w:rFonts w:asciiTheme="minorHAnsi" w:hAnsiTheme="minorHAnsi" w:cstheme="minorHAnsi"/>
          <w:b w:val="0"/>
          <w:bCs/>
          <w:szCs w:val="22"/>
        </w:rPr>
        <w:t>are:</w:t>
      </w:r>
    </w:p>
    <w:p w:rsidR="00854CD8" w:rsidRDefault="00854CD8" w:rsidP="00854CD8">
      <w:pPr>
        <w:pStyle w:val="BodyText"/>
        <w:jc w:val="both"/>
        <w:rPr>
          <w:rFonts w:asciiTheme="minorHAnsi" w:hAnsiTheme="minorHAnsi" w:cstheme="minorHAnsi"/>
          <w:b w:val="0"/>
          <w:bCs/>
          <w:szCs w:val="22"/>
        </w:rPr>
      </w:pPr>
    </w:p>
    <w:tbl>
      <w:tblPr>
        <w:tblStyle w:val="TableGrid"/>
        <w:tblW w:w="0" w:type="auto"/>
        <w:tblLook w:val="04A0" w:firstRow="1" w:lastRow="0" w:firstColumn="1" w:lastColumn="0" w:noHBand="0" w:noVBand="1"/>
      </w:tblPr>
      <w:tblGrid>
        <w:gridCol w:w="5097"/>
        <w:gridCol w:w="5097"/>
      </w:tblGrid>
      <w:tr w:rsidR="00854CD8" w:rsidTr="008C673C">
        <w:tc>
          <w:tcPr>
            <w:tcW w:w="5097" w:type="dxa"/>
            <w:shd w:val="clear" w:color="auto" w:fill="BFBFBF" w:themeFill="background1" w:themeFillShade="BF"/>
          </w:tcPr>
          <w:p w:rsidR="00854CD8" w:rsidRPr="009F7740" w:rsidRDefault="00854CD8" w:rsidP="008C673C">
            <w:pPr>
              <w:pStyle w:val="BodyText"/>
              <w:jc w:val="center"/>
              <w:rPr>
                <w:rFonts w:asciiTheme="minorHAnsi" w:hAnsiTheme="minorHAnsi" w:cstheme="minorHAnsi"/>
                <w:bCs/>
                <w:szCs w:val="22"/>
              </w:rPr>
            </w:pPr>
            <w:r w:rsidRPr="009F7740">
              <w:rPr>
                <w:rFonts w:asciiTheme="minorHAnsi" w:hAnsiTheme="minorHAnsi" w:cstheme="minorHAnsi"/>
                <w:bCs/>
                <w:szCs w:val="22"/>
              </w:rPr>
              <w:t>Teaching Housemistress</w:t>
            </w:r>
          </w:p>
        </w:tc>
        <w:tc>
          <w:tcPr>
            <w:tcW w:w="5097" w:type="dxa"/>
            <w:shd w:val="clear" w:color="auto" w:fill="BFBFBF" w:themeFill="background1" w:themeFillShade="BF"/>
          </w:tcPr>
          <w:p w:rsidR="00854CD8" w:rsidRPr="009F7740" w:rsidRDefault="00854CD8" w:rsidP="008C673C">
            <w:pPr>
              <w:pStyle w:val="BodyText"/>
              <w:jc w:val="center"/>
              <w:rPr>
                <w:rFonts w:asciiTheme="minorHAnsi" w:hAnsiTheme="minorHAnsi" w:cstheme="minorHAnsi"/>
                <w:bCs/>
                <w:szCs w:val="22"/>
              </w:rPr>
            </w:pPr>
            <w:r w:rsidRPr="009F7740">
              <w:rPr>
                <w:rFonts w:asciiTheme="minorHAnsi" w:hAnsiTheme="minorHAnsi" w:cstheme="minorHAnsi"/>
                <w:bCs/>
                <w:szCs w:val="22"/>
              </w:rPr>
              <w:t>Non-Teaching Housemistress</w:t>
            </w:r>
          </w:p>
        </w:tc>
      </w:tr>
      <w:tr w:rsidR="00854CD8" w:rsidTr="008C673C">
        <w:tc>
          <w:tcPr>
            <w:tcW w:w="5097" w:type="dxa"/>
          </w:tcPr>
          <w:p w:rsidR="00854CD8" w:rsidRDefault="00854CD8" w:rsidP="008C673C">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whole day (24 hours) each week.</w:t>
            </w:r>
          </w:p>
          <w:p w:rsidR="00854CD8" w:rsidRDefault="00854CD8" w:rsidP="008C673C">
            <w:pPr>
              <w:pStyle w:val="BodyText"/>
              <w:jc w:val="both"/>
              <w:rPr>
                <w:rFonts w:asciiTheme="minorHAnsi" w:hAnsiTheme="minorHAnsi" w:cstheme="minorHAnsi"/>
                <w:b w:val="0"/>
                <w:bCs/>
                <w:szCs w:val="22"/>
              </w:rPr>
            </w:pPr>
          </w:p>
        </w:tc>
        <w:tc>
          <w:tcPr>
            <w:tcW w:w="5097" w:type="dxa"/>
          </w:tcPr>
          <w:p w:rsidR="00854CD8" w:rsidRDefault="00854CD8" w:rsidP="008C673C">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whole day (24 hours) each week.</w:t>
            </w:r>
          </w:p>
          <w:p w:rsidR="00854CD8" w:rsidRDefault="00854CD8" w:rsidP="008C673C">
            <w:pPr>
              <w:pStyle w:val="BodyText"/>
              <w:jc w:val="both"/>
              <w:rPr>
                <w:rFonts w:asciiTheme="minorHAnsi" w:hAnsiTheme="minorHAnsi" w:cstheme="minorHAnsi"/>
                <w:b w:val="0"/>
                <w:bCs/>
                <w:szCs w:val="22"/>
              </w:rPr>
            </w:pPr>
          </w:p>
        </w:tc>
      </w:tr>
      <w:tr w:rsidR="00854CD8" w:rsidTr="008C673C">
        <w:tc>
          <w:tcPr>
            <w:tcW w:w="5097" w:type="dxa"/>
          </w:tcPr>
          <w:p w:rsidR="00854CD8" w:rsidRPr="008C60DA" w:rsidRDefault="00854CD8" w:rsidP="008C673C">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evening (16.30-midnight) each week.</w:t>
            </w:r>
          </w:p>
          <w:p w:rsidR="00854CD8" w:rsidRDefault="00854CD8" w:rsidP="008C673C">
            <w:pPr>
              <w:pStyle w:val="BodyText"/>
              <w:jc w:val="both"/>
              <w:rPr>
                <w:rFonts w:asciiTheme="minorHAnsi" w:hAnsiTheme="minorHAnsi" w:cstheme="minorHAnsi"/>
                <w:b w:val="0"/>
                <w:bCs/>
                <w:szCs w:val="22"/>
              </w:rPr>
            </w:pPr>
          </w:p>
        </w:tc>
        <w:tc>
          <w:tcPr>
            <w:tcW w:w="5097" w:type="dxa"/>
          </w:tcPr>
          <w:p w:rsidR="00854CD8" w:rsidRPr="008C60DA" w:rsidRDefault="00854CD8" w:rsidP="008C673C">
            <w:pPr>
              <w:pStyle w:val="BodyText"/>
              <w:ind w:left="360"/>
              <w:jc w:val="both"/>
              <w:rPr>
                <w:rFonts w:asciiTheme="minorHAnsi" w:hAnsiTheme="minorHAnsi" w:cstheme="minorHAnsi"/>
                <w:b w:val="0"/>
                <w:bCs/>
                <w:szCs w:val="22"/>
              </w:rPr>
            </w:pPr>
            <w:r>
              <w:rPr>
                <w:rFonts w:asciiTheme="minorHAnsi" w:hAnsiTheme="minorHAnsi" w:cstheme="minorHAnsi"/>
                <w:b w:val="0"/>
                <w:bCs/>
                <w:szCs w:val="22"/>
              </w:rPr>
              <w:t>One day 07:00 – 16:30 each week.</w:t>
            </w:r>
          </w:p>
          <w:p w:rsidR="00854CD8" w:rsidRDefault="00854CD8" w:rsidP="008C673C">
            <w:pPr>
              <w:pStyle w:val="BodyText"/>
              <w:jc w:val="both"/>
              <w:rPr>
                <w:rFonts w:asciiTheme="minorHAnsi" w:hAnsiTheme="minorHAnsi" w:cstheme="minorHAnsi"/>
                <w:b w:val="0"/>
                <w:bCs/>
                <w:szCs w:val="22"/>
              </w:rPr>
            </w:pPr>
          </w:p>
        </w:tc>
      </w:tr>
      <w:tr w:rsidR="00854CD8" w:rsidTr="008C673C">
        <w:tc>
          <w:tcPr>
            <w:tcW w:w="5097" w:type="dxa"/>
          </w:tcPr>
          <w:p w:rsidR="00854CD8" w:rsidRDefault="00854CD8" w:rsidP="008C673C">
            <w:pPr>
              <w:pStyle w:val="BodyText"/>
              <w:ind w:left="360"/>
              <w:jc w:val="both"/>
              <w:rPr>
                <w:rFonts w:asciiTheme="minorHAnsi" w:hAnsiTheme="minorHAnsi" w:cstheme="minorHAnsi"/>
                <w:b w:val="0"/>
                <w:bCs/>
                <w:szCs w:val="22"/>
              </w:rPr>
            </w:pPr>
            <w:r w:rsidRPr="008C60DA">
              <w:rPr>
                <w:rFonts w:asciiTheme="minorHAnsi" w:hAnsiTheme="minorHAnsi" w:cstheme="minorHAnsi"/>
                <w:b w:val="0"/>
                <w:bCs/>
                <w:szCs w:val="22"/>
              </w:rPr>
              <w:t xml:space="preserve">Alternate </w:t>
            </w:r>
            <w:r>
              <w:rPr>
                <w:rFonts w:asciiTheme="minorHAnsi" w:hAnsiTheme="minorHAnsi" w:cstheme="minorHAnsi"/>
                <w:b w:val="0"/>
                <w:bCs/>
                <w:szCs w:val="22"/>
              </w:rPr>
              <w:t>weekends.</w:t>
            </w:r>
          </w:p>
          <w:p w:rsidR="00854CD8" w:rsidRDefault="00854CD8" w:rsidP="008C673C">
            <w:pPr>
              <w:pStyle w:val="BodyText"/>
              <w:jc w:val="both"/>
              <w:rPr>
                <w:rFonts w:asciiTheme="minorHAnsi" w:hAnsiTheme="minorHAnsi" w:cstheme="minorHAnsi"/>
                <w:b w:val="0"/>
                <w:bCs/>
                <w:szCs w:val="22"/>
              </w:rPr>
            </w:pPr>
          </w:p>
        </w:tc>
        <w:tc>
          <w:tcPr>
            <w:tcW w:w="5097" w:type="dxa"/>
          </w:tcPr>
          <w:p w:rsidR="00854CD8" w:rsidRDefault="00854CD8" w:rsidP="008C673C">
            <w:pPr>
              <w:pStyle w:val="BodyText"/>
              <w:ind w:left="360"/>
              <w:jc w:val="both"/>
              <w:rPr>
                <w:rFonts w:asciiTheme="minorHAnsi" w:hAnsiTheme="minorHAnsi" w:cstheme="minorHAnsi"/>
                <w:b w:val="0"/>
                <w:bCs/>
                <w:szCs w:val="22"/>
              </w:rPr>
            </w:pPr>
            <w:r w:rsidRPr="008C60DA">
              <w:rPr>
                <w:rFonts w:asciiTheme="minorHAnsi" w:hAnsiTheme="minorHAnsi" w:cstheme="minorHAnsi"/>
                <w:b w:val="0"/>
                <w:bCs/>
                <w:szCs w:val="22"/>
              </w:rPr>
              <w:t xml:space="preserve">Alternate </w:t>
            </w:r>
            <w:r>
              <w:rPr>
                <w:rFonts w:asciiTheme="minorHAnsi" w:hAnsiTheme="minorHAnsi" w:cstheme="minorHAnsi"/>
                <w:b w:val="0"/>
                <w:bCs/>
                <w:szCs w:val="22"/>
              </w:rPr>
              <w:t>weekends.</w:t>
            </w:r>
          </w:p>
          <w:p w:rsidR="00854CD8" w:rsidRDefault="00854CD8" w:rsidP="008C673C">
            <w:pPr>
              <w:pStyle w:val="BodyText"/>
              <w:jc w:val="both"/>
              <w:rPr>
                <w:rFonts w:asciiTheme="minorHAnsi" w:hAnsiTheme="minorHAnsi" w:cstheme="minorHAnsi"/>
                <w:b w:val="0"/>
                <w:bCs/>
                <w:szCs w:val="22"/>
              </w:rPr>
            </w:pPr>
          </w:p>
        </w:tc>
      </w:tr>
    </w:tbl>
    <w:p w:rsidR="00854CD8" w:rsidRDefault="00854CD8" w:rsidP="00854CD8">
      <w:pPr>
        <w:tabs>
          <w:tab w:val="left" w:pos="2977"/>
        </w:tabs>
        <w:rPr>
          <w:rFonts w:cs="Arial"/>
          <w:b/>
        </w:rPr>
      </w:pPr>
    </w:p>
    <w:p w:rsidR="00854CD8" w:rsidRDefault="00854CD8" w:rsidP="00854CD8">
      <w:pPr>
        <w:tabs>
          <w:tab w:val="left" w:pos="2977"/>
        </w:tabs>
        <w:rPr>
          <w:rFonts w:cs="Arial"/>
          <w:b/>
        </w:rPr>
      </w:pPr>
      <w:r>
        <w:rPr>
          <w:rFonts w:cs="Arial"/>
          <w:b/>
        </w:rPr>
        <w:t>Residential Requirements</w:t>
      </w:r>
    </w:p>
    <w:p w:rsidR="00854CD8" w:rsidRDefault="00854CD8" w:rsidP="00854CD8">
      <w:pPr>
        <w:tabs>
          <w:tab w:val="left" w:pos="2977"/>
        </w:tabs>
        <w:jc w:val="both"/>
        <w:rPr>
          <w:rFonts w:cs="Arial"/>
        </w:rPr>
      </w:pPr>
      <w:r>
        <w:rPr>
          <w:rFonts w:cs="Arial"/>
        </w:rPr>
        <w:t>This is a residential post.  Private accommodation attached to the boarding house, is provided.  Accommodation is free although a small tax liability may be incurred.  All meals can be taken in the school dining room during term time.</w:t>
      </w:r>
    </w:p>
    <w:p w:rsidR="00854CD8" w:rsidRDefault="00854CD8" w:rsidP="00854CD8">
      <w:pPr>
        <w:tabs>
          <w:tab w:val="left" w:pos="2977"/>
        </w:tabs>
        <w:jc w:val="both"/>
        <w:rPr>
          <w:rFonts w:cs="Arial"/>
        </w:rPr>
      </w:pPr>
    </w:p>
    <w:p w:rsidR="00854CD8" w:rsidRDefault="00854CD8" w:rsidP="00854CD8">
      <w:pPr>
        <w:tabs>
          <w:tab w:val="left" w:pos="2977"/>
        </w:tabs>
        <w:jc w:val="both"/>
        <w:rPr>
          <w:rFonts w:cs="Arial"/>
        </w:rPr>
      </w:pPr>
      <w:r>
        <w:rPr>
          <w:rFonts w:cs="Arial"/>
        </w:rPr>
        <w:t xml:space="preserve">Please note that the accommodation provided in within a non-smoking area of the school.  </w:t>
      </w:r>
      <w:r w:rsidRPr="009F7740">
        <w:rPr>
          <w:rFonts w:cs="Arial"/>
        </w:rPr>
        <w:t>Pets may be accommodated in the property in discussion with the Director of Finance and Operations.</w:t>
      </w:r>
    </w:p>
    <w:p w:rsidR="00854CD8" w:rsidRDefault="00854CD8" w:rsidP="00854CD8">
      <w:pPr>
        <w:tabs>
          <w:tab w:val="left" w:pos="2977"/>
        </w:tabs>
        <w:jc w:val="both"/>
        <w:rPr>
          <w:rFonts w:cs="Arial"/>
        </w:rPr>
      </w:pPr>
    </w:p>
    <w:p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rsidR="00854CD8" w:rsidRDefault="00854CD8" w:rsidP="00EE392A">
      <w:pPr>
        <w:autoSpaceDE w:val="0"/>
        <w:autoSpaceDN w:val="0"/>
        <w:adjustRightInd w:val="0"/>
        <w:rPr>
          <w:rFonts w:cstheme="minorHAnsi"/>
          <w:b/>
          <w:bCs/>
        </w:rPr>
      </w:pPr>
    </w:p>
    <w:p w:rsidR="00AB1449" w:rsidRPr="00570766" w:rsidRDefault="00AB1449" w:rsidP="00AB1449">
      <w:pPr>
        <w:rPr>
          <w:rFonts w:ascii="Calibri" w:hAnsi="Calibri" w:cs="Arial"/>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rsidR="00AB1449" w:rsidRDefault="00AB1449" w:rsidP="00EE392A">
      <w:pPr>
        <w:autoSpaceDE w:val="0"/>
        <w:autoSpaceDN w:val="0"/>
        <w:adjustRightInd w:val="0"/>
        <w:rPr>
          <w:rFonts w:cstheme="minorHAnsi"/>
          <w:b/>
          <w:bCs/>
        </w:rPr>
      </w:pPr>
    </w:p>
    <w:p w:rsidR="00EA284A" w:rsidRPr="00AE4068" w:rsidRDefault="00EA284A" w:rsidP="00EA284A">
      <w:pPr>
        <w:jc w:val="center"/>
        <w:rPr>
          <w:rFonts w:cs="Arial"/>
          <w:b/>
          <w:sz w:val="28"/>
          <w:szCs w:val="28"/>
        </w:rPr>
      </w:pPr>
      <w:r w:rsidRPr="00AE4068">
        <w:rPr>
          <w:rFonts w:cs="Arial"/>
          <w:b/>
          <w:sz w:val="28"/>
          <w:szCs w:val="28"/>
        </w:rPr>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635931">
            <w:pPr>
              <w:jc w:val="center"/>
              <w:rPr>
                <w:rFonts w:cs="Arial"/>
                <w:b/>
              </w:rPr>
            </w:pPr>
            <w:r w:rsidRPr="00AE4068">
              <w:rPr>
                <w:rFonts w:cs="Arial"/>
                <w:b/>
              </w:rPr>
              <w:t>Desirable</w:t>
            </w: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our without teaching experience.  </w:t>
            </w:r>
          </w:p>
          <w:p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rsidR="00635931" w:rsidRPr="00635931" w:rsidRDefault="00635931" w:rsidP="00635931">
            <w:pPr>
              <w:pStyle w:val="ListParagraph"/>
              <w:numPr>
                <w:ilvl w:val="0"/>
                <w:numId w:val="1"/>
              </w:numPr>
              <w:ind w:left="454"/>
              <w:rPr>
                <w:rFonts w:asciiTheme="minorHAnsi" w:hAnsiTheme="minorHAnsi" w:cs="Arial"/>
              </w:rPr>
            </w:pPr>
            <w:r w:rsidRPr="00C0667F">
              <w:lastRenderedPageBreak/>
              <w:t>Excellent administrative</w:t>
            </w:r>
            <w:r>
              <w:t xml:space="preserve"> and ICT skills.</w:t>
            </w:r>
          </w:p>
        </w:tc>
        <w:tc>
          <w:tcPr>
            <w:tcW w:w="4954" w:type="dxa"/>
          </w:tcPr>
          <w:p w:rsidR="00EA284A" w:rsidRPr="00AE4068" w:rsidRDefault="00EF58E0" w:rsidP="00EA284A">
            <w:pPr>
              <w:pStyle w:val="ListParagraph"/>
              <w:numPr>
                <w:ilvl w:val="0"/>
                <w:numId w:val="1"/>
              </w:numPr>
              <w:ind w:left="454"/>
              <w:rPr>
                <w:rFonts w:asciiTheme="minorHAnsi" w:hAnsiTheme="minorHAnsi" w:cs="Arial"/>
              </w:rPr>
            </w:pPr>
            <w:r w:rsidRPr="00F55E0E">
              <w:rPr>
                <w:bCs/>
              </w:rPr>
              <w:lastRenderedPageBreak/>
              <w:t>Boarding experience is desirable.</w:t>
            </w: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rsidR="00635931" w:rsidRPr="00635931" w:rsidRDefault="00635931" w:rsidP="00635931">
            <w:pPr>
              <w:pStyle w:val="ListParagraph"/>
              <w:numPr>
                <w:ilvl w:val="0"/>
                <w:numId w:val="7"/>
              </w:numPr>
              <w:ind w:left="454"/>
              <w:jc w:val="both"/>
              <w:rPr>
                <w:b/>
              </w:rPr>
            </w:pPr>
            <w:r w:rsidRPr="00635931">
              <w:t>An effective communicator with good interpersonal skills.</w:t>
            </w:r>
          </w:p>
          <w:p w:rsidR="00635931" w:rsidRPr="00635931" w:rsidRDefault="00635931" w:rsidP="00635931">
            <w:pPr>
              <w:pStyle w:val="ListParagraph"/>
              <w:numPr>
                <w:ilvl w:val="0"/>
                <w:numId w:val="7"/>
              </w:numPr>
              <w:ind w:left="454"/>
              <w:jc w:val="both"/>
              <w:rPr>
                <w:b/>
              </w:rPr>
            </w:pPr>
            <w:r w:rsidRPr="00635931">
              <w:t>A flexible and positive attitude is essential.</w:t>
            </w:r>
          </w:p>
          <w:p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rsidR="00635931" w:rsidRDefault="00635931" w:rsidP="00635931">
            <w:pPr>
              <w:pStyle w:val="ListParagraph"/>
              <w:numPr>
                <w:ilvl w:val="0"/>
                <w:numId w:val="7"/>
              </w:numPr>
              <w:ind w:left="454"/>
              <w:jc w:val="both"/>
            </w:pPr>
            <w:r w:rsidRPr="00635931">
              <w:t>A sympathetic person, who is patient, even-tempered and calm when under pressure.</w:t>
            </w:r>
          </w:p>
          <w:p w:rsidR="00635931" w:rsidRPr="00635931" w:rsidRDefault="00635931" w:rsidP="00635931">
            <w:pPr>
              <w:pStyle w:val="ListParagraph"/>
              <w:numPr>
                <w:ilvl w:val="0"/>
                <w:numId w:val="7"/>
              </w:numPr>
              <w:ind w:left="454"/>
              <w:jc w:val="both"/>
            </w:pPr>
            <w:r w:rsidRPr="00635931">
              <w:t>An energetic person with considerable stamina who is able to cope with the long hours of work that this post demands.</w:t>
            </w:r>
          </w:p>
        </w:tc>
        <w:tc>
          <w:tcPr>
            <w:tcW w:w="4954" w:type="dxa"/>
          </w:tcPr>
          <w:p w:rsidR="00EA284A" w:rsidRPr="00AE4068" w:rsidRDefault="00EA284A" w:rsidP="00BF44E2">
            <w:pPr>
              <w:pStyle w:val="ListParagraph"/>
              <w:ind w:left="454"/>
              <w:rPr>
                <w:rFonts w:asciiTheme="minorHAnsi" w:hAnsiTheme="minorHAnsi" w:cs="Arial"/>
              </w:rPr>
            </w:pP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rsidR="00EA284A" w:rsidRPr="00AE4068" w:rsidRDefault="00EA284A" w:rsidP="00BF44E2">
            <w:pPr>
              <w:pStyle w:val="ListParagraph"/>
              <w:ind w:left="454"/>
              <w:rPr>
                <w:rFonts w:asciiTheme="minorHAnsi" w:hAnsiTheme="minorHAnsi" w:cs="Arial"/>
              </w:rPr>
            </w:pPr>
          </w:p>
        </w:tc>
      </w:tr>
      <w:tr w:rsidR="00EA284A" w:rsidRPr="00AE4068" w:rsidTr="00635931">
        <w:trPr>
          <w:trHeight w:val="567"/>
        </w:trPr>
        <w:tc>
          <w:tcPr>
            <w:tcW w:w="5240" w:type="dxa"/>
            <w:shd w:val="clear" w:color="auto" w:fill="BFBFBF" w:themeFill="background1" w:themeFillShade="BF"/>
            <w:vAlign w:val="center"/>
          </w:tcPr>
          <w:p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635931">
            <w:pPr>
              <w:rPr>
                <w:rFonts w:cs="Arial"/>
              </w:rPr>
            </w:pPr>
          </w:p>
        </w:tc>
      </w:tr>
      <w:tr w:rsidR="00EA284A" w:rsidRPr="00AE4068" w:rsidTr="00635931">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AE4068" w:rsidRDefault="00EA284A" w:rsidP="00BF44E2">
            <w:pPr>
              <w:pStyle w:val="ListParagraph"/>
              <w:ind w:left="454"/>
              <w:rPr>
                <w:rFonts w:asciiTheme="minorHAnsi" w:hAnsiTheme="minorHAnsi" w:cs="Arial"/>
              </w:rPr>
            </w:pPr>
          </w:p>
        </w:tc>
      </w:tr>
    </w:tbl>
    <w:p w:rsidR="00EA284A" w:rsidRPr="00AE4068" w:rsidRDefault="00EA284A" w:rsidP="00EA284A">
      <w:pPr>
        <w:jc w:val="both"/>
      </w:pPr>
    </w:p>
    <w:p w:rsidR="00EA284A" w:rsidRPr="00AE4068" w:rsidRDefault="00EA284A" w:rsidP="00EA284A"/>
    <w:p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449" w:rsidRDefault="00AB1449" w:rsidP="00D84CB9">
      <w:r>
        <w:separator/>
      </w:r>
    </w:p>
  </w:endnote>
  <w:endnote w:type="continuationSeparator" w:id="0">
    <w:p w:rsidR="00AB1449" w:rsidRDefault="00AB1449"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449" w:rsidRDefault="00AB1449" w:rsidP="00D84CB9">
      <w:r>
        <w:separator/>
      </w:r>
    </w:p>
  </w:footnote>
  <w:footnote w:type="continuationSeparator" w:id="0">
    <w:p w:rsidR="00AB1449" w:rsidRDefault="00AB1449"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9"/>
  </w:num>
  <w:num w:numId="6">
    <w:abstractNumId w:val="4"/>
  </w:num>
  <w:num w:numId="7">
    <w:abstractNumId w:val="14"/>
  </w:num>
  <w:num w:numId="8">
    <w:abstractNumId w:val="3"/>
  </w:num>
  <w:num w:numId="9">
    <w:abstractNumId w:val="13"/>
  </w:num>
  <w:num w:numId="10">
    <w:abstractNumId w:val="6"/>
  </w:num>
  <w:num w:numId="11">
    <w:abstractNumId w:val="11"/>
  </w:num>
  <w:num w:numId="12">
    <w:abstractNumId w:val="8"/>
  </w:num>
  <w:num w:numId="13">
    <w:abstractNumId w:val="1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E74BC"/>
    <w:rsid w:val="00277962"/>
    <w:rsid w:val="00283A93"/>
    <w:rsid w:val="00306BB8"/>
    <w:rsid w:val="003F030A"/>
    <w:rsid w:val="00470794"/>
    <w:rsid w:val="004D3684"/>
    <w:rsid w:val="00523D58"/>
    <w:rsid w:val="005C3379"/>
    <w:rsid w:val="005F0A90"/>
    <w:rsid w:val="00635931"/>
    <w:rsid w:val="007B23F1"/>
    <w:rsid w:val="007C7BAE"/>
    <w:rsid w:val="00835C60"/>
    <w:rsid w:val="00842F8D"/>
    <w:rsid w:val="0085325A"/>
    <w:rsid w:val="00854CD8"/>
    <w:rsid w:val="008C21BA"/>
    <w:rsid w:val="008C673C"/>
    <w:rsid w:val="00A600A6"/>
    <w:rsid w:val="00AB1449"/>
    <w:rsid w:val="00AE4068"/>
    <w:rsid w:val="00B07CBA"/>
    <w:rsid w:val="00B40023"/>
    <w:rsid w:val="00B403AA"/>
    <w:rsid w:val="00B70004"/>
    <w:rsid w:val="00B9236F"/>
    <w:rsid w:val="00BF44E2"/>
    <w:rsid w:val="00BF6050"/>
    <w:rsid w:val="00C6351B"/>
    <w:rsid w:val="00CA7D69"/>
    <w:rsid w:val="00CF141F"/>
    <w:rsid w:val="00D438B3"/>
    <w:rsid w:val="00D45F55"/>
    <w:rsid w:val="00D728F0"/>
    <w:rsid w:val="00D84CB9"/>
    <w:rsid w:val="00EA284A"/>
    <w:rsid w:val="00EE392A"/>
    <w:rsid w:val="00EF58E0"/>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89E7DA27</Template>
  <TotalTime>1</TotalTime>
  <Pages>4</Pages>
  <Words>1516</Words>
  <Characters>8646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2020-03-16T10:53:00Z</dcterms:created>
  <dcterms:modified xsi:type="dcterms:W3CDTF">2020-03-16T10:53:00Z</dcterms:modified>
</cp:coreProperties>
</file>