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36A9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792DDE3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4322DBA5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FB34523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B704979" w14:textId="77777777" w:rsidR="00EA284A" w:rsidRPr="00AE4068" w:rsidRDefault="002B0251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 Assistant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DBF873E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7B418A9" w14:textId="63FE1D2F" w:rsidR="00EA284A" w:rsidRPr="00AE4068" w:rsidRDefault="00E45B0A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</w:t>
            </w:r>
          </w:p>
        </w:tc>
      </w:tr>
      <w:tr w:rsidR="00EA284A" w:rsidRPr="00AE4068" w14:paraId="033E7BD2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B511106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6006E2FA" w14:textId="77777777" w:rsidR="00EA284A" w:rsidRPr="002B0251" w:rsidRDefault="00BC532C" w:rsidP="00DA2C5B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9:00 – 17:00 Monday to Friday</w:t>
            </w:r>
            <w:r w:rsidR="003334C0">
              <w:rPr>
                <w:rFonts w:cs="Arial"/>
              </w:rPr>
              <w:t xml:space="preserve">, 52 weeks per </w:t>
            </w:r>
            <w:r w:rsidR="003334C0" w:rsidRPr="000E49B4">
              <w:rPr>
                <w:rFonts w:cs="Arial"/>
              </w:rPr>
              <w:t>year</w:t>
            </w:r>
            <w:r w:rsidR="00F70608" w:rsidRPr="000E49B4">
              <w:rPr>
                <w:rFonts w:cs="Arial"/>
              </w:rPr>
              <w:t xml:space="preserve"> </w:t>
            </w:r>
          </w:p>
        </w:tc>
      </w:tr>
      <w:tr w:rsidR="00EA284A" w:rsidRPr="00AE4068" w14:paraId="1E41A58C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F20E974" w14:textId="77777777" w:rsidR="00EA284A" w:rsidRPr="00AE4068" w:rsidRDefault="00EA284A" w:rsidP="000E49B4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CA8C987" w14:textId="77777777" w:rsidR="00EA284A" w:rsidRPr="002B0251" w:rsidRDefault="00840743" w:rsidP="000E49B4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Admissions </w:t>
            </w:r>
            <w:r w:rsidR="002B0251" w:rsidRPr="002B0251">
              <w:rPr>
                <w:rFonts w:cs="Arial"/>
              </w:rPr>
              <w:t>Registrar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2482E56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6268177" w14:textId="77777777" w:rsidR="00EA284A" w:rsidRPr="002B0251" w:rsidRDefault="002B0251" w:rsidP="00CA7D69">
            <w:pPr>
              <w:tabs>
                <w:tab w:val="left" w:pos="2977"/>
              </w:tabs>
              <w:rPr>
                <w:rFonts w:cs="Arial"/>
              </w:rPr>
            </w:pPr>
            <w:r w:rsidRPr="002B0251">
              <w:rPr>
                <w:rFonts w:cs="Arial"/>
              </w:rPr>
              <w:t>N/A</w:t>
            </w:r>
          </w:p>
        </w:tc>
      </w:tr>
    </w:tbl>
    <w:p w14:paraId="5778B43D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CA773D5" w14:textId="77777777" w:rsidR="00840743" w:rsidRDefault="00EA284A" w:rsidP="00BC532C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F138CE4" w14:textId="77777777" w:rsidR="00EA284A" w:rsidRPr="00BC532C" w:rsidRDefault="00EA284A" w:rsidP="00BC532C">
      <w:pPr>
        <w:tabs>
          <w:tab w:val="left" w:pos="2977"/>
        </w:tabs>
        <w:rPr>
          <w:rFonts w:cs="Arial"/>
        </w:rPr>
      </w:pPr>
      <w:r w:rsidRPr="00AE4068">
        <w:rPr>
          <w:rFonts w:cs="Arial"/>
          <w:b/>
        </w:rPr>
        <w:br/>
      </w:r>
      <w:r w:rsidR="00A25527" w:rsidRPr="00BC532C">
        <w:rPr>
          <w:rFonts w:cs="Arial"/>
        </w:rPr>
        <w:t>Admissions Assistant to support the Admissions Team recruiting students to Woldingham School.</w:t>
      </w:r>
    </w:p>
    <w:p w14:paraId="3C10F0D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B5BE2D0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F191EF3" w14:textId="77777777" w:rsidR="00DA2C5B" w:rsidRPr="00AE4068" w:rsidRDefault="00DA2C5B" w:rsidP="00EA284A">
      <w:pPr>
        <w:tabs>
          <w:tab w:val="left" w:pos="2977"/>
        </w:tabs>
        <w:rPr>
          <w:rFonts w:cs="Arial"/>
          <w:b/>
        </w:rPr>
      </w:pPr>
    </w:p>
    <w:p w14:paraId="01C544DF" w14:textId="77777777" w:rsidR="002B0251" w:rsidRDefault="002B0251" w:rsidP="002B0251">
      <w:r>
        <w:t>The Admissions Assistant will assist the Admissions Team:</w:t>
      </w:r>
    </w:p>
    <w:p w14:paraId="07EFC468" w14:textId="77777777" w:rsidR="00DA2C5B" w:rsidRDefault="00DA2C5B" w:rsidP="002B0251"/>
    <w:p w14:paraId="144E6F67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To ensure that a positive impression of the school is promoted at all times, delivering an efficient, professional and warm admission service to parents, pupils, feeder schools and the wider public to provide a smooth and successful admissions process.</w:t>
      </w:r>
    </w:p>
    <w:p w14:paraId="20146D92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Regular communication with prospective parents, both verbal and written, ensuring that all experience a friendly, responsive and informed introduction to the school</w:t>
      </w:r>
      <w:r w:rsidR="00713C83">
        <w:t xml:space="preserve"> and admissions journey through to becoming a current student</w:t>
      </w:r>
      <w:r>
        <w:t>.</w:t>
      </w:r>
    </w:p>
    <w:p w14:paraId="4ABC363E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Establish and maintain efficient and effective working relationships with the wider community of the school’s residential, teaching and support staff communities.</w:t>
      </w:r>
    </w:p>
    <w:p w14:paraId="3179D38F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Maintain accurate records of all contacts on the Admissions database.</w:t>
      </w:r>
    </w:p>
    <w:p w14:paraId="29B5EDD1" w14:textId="77777777" w:rsidR="002D02B5" w:rsidRDefault="002D02B5" w:rsidP="00DA2C5B">
      <w:pPr>
        <w:pStyle w:val="ListParagraph"/>
        <w:numPr>
          <w:ilvl w:val="0"/>
          <w:numId w:val="2"/>
        </w:numPr>
        <w:spacing w:line="360" w:lineRule="auto"/>
      </w:pPr>
      <w:r>
        <w:t>U</w:t>
      </w:r>
      <w:r w:rsidRPr="002D02B5">
        <w:t>ndertake market research and produce reports as required.</w:t>
      </w:r>
    </w:p>
    <w:p w14:paraId="43712EBC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Support the Registrar wi</w:t>
      </w:r>
      <w:r w:rsidR="00713C83">
        <w:t>th much of the Department’s day–</w:t>
      </w:r>
      <w:r>
        <w:t>to</w:t>
      </w:r>
      <w:r w:rsidR="00713C83">
        <w:t>-</w:t>
      </w:r>
      <w:r>
        <w:t>day management and administration – processing registration forms, co-ordinating visits and meeting and touring families when necessary.</w:t>
      </w:r>
    </w:p>
    <w:p w14:paraId="681ACAE5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Produce mailings for all key admissions events, processing all </w:t>
      </w:r>
      <w:r w:rsidR="00840743">
        <w:t>admissions communications.</w:t>
      </w:r>
    </w:p>
    <w:p w14:paraId="66E6A2E8" w14:textId="5C953C67" w:rsidR="002B0251" w:rsidRPr="002D02B5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Assisting with all event planning and hosting of open events, assessments days, scholarship </w:t>
      </w:r>
      <w:r w:rsidRPr="002D02B5">
        <w:t>days and taster events.</w:t>
      </w:r>
    </w:p>
    <w:p w14:paraId="390497D1" w14:textId="643B1ED9" w:rsidR="00F70608" w:rsidRDefault="00F70608" w:rsidP="00DA2C5B">
      <w:pPr>
        <w:pStyle w:val="ListParagraph"/>
        <w:numPr>
          <w:ilvl w:val="0"/>
          <w:numId w:val="2"/>
        </w:numPr>
        <w:spacing w:line="360" w:lineRule="auto"/>
      </w:pPr>
      <w:r w:rsidRPr="002D02B5">
        <w:t>Co-ordinate the preparation of packs for school fairs and open events.</w:t>
      </w:r>
    </w:p>
    <w:p w14:paraId="4B1B4618" w14:textId="5A5DE590" w:rsidR="00E45B0A" w:rsidRPr="002D02B5" w:rsidRDefault="00E45B0A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To support the Department with the visa sponsorship process and record keeping </w:t>
      </w:r>
      <w:r w:rsidR="00026669">
        <w:t>ensuring</w:t>
      </w:r>
      <w:r>
        <w:t xml:space="preserve"> compliance.</w:t>
      </w:r>
    </w:p>
    <w:p w14:paraId="0040F83C" w14:textId="77777777" w:rsidR="00EA284A" w:rsidRP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Any other tasks as requested by Admissions Registrar or </w:t>
      </w:r>
      <w:r w:rsidR="00840743">
        <w:t xml:space="preserve">Assistant Registrar. </w:t>
      </w:r>
    </w:p>
    <w:p w14:paraId="577FB7F7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59C151FA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6872C47A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027A5A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5E8624D" w14:textId="77777777"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F0FDF9E" w14:textId="77777777"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0E53EB8D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D1CB340" w14:textId="77777777" w:rsidR="00EA284A" w:rsidRPr="00AE4068" w:rsidRDefault="00EA284A" w:rsidP="000E49B4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1156F19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3EDDD7F2" w14:textId="77777777" w:rsidTr="000E49B4">
        <w:trPr>
          <w:trHeight w:val="567"/>
        </w:trPr>
        <w:tc>
          <w:tcPr>
            <w:tcW w:w="5240" w:type="dxa"/>
          </w:tcPr>
          <w:p w14:paraId="44802F0E" w14:textId="77777777" w:rsidR="00FB2848" w:rsidRPr="00FB2848" w:rsidRDefault="00FB2848" w:rsidP="00FB2848">
            <w:pPr>
              <w:pStyle w:val="ListParagraph"/>
              <w:ind w:left="459"/>
              <w:rPr>
                <w:rFonts w:asciiTheme="minorHAnsi" w:hAnsiTheme="minorHAnsi" w:cstheme="minorBidi"/>
              </w:rPr>
            </w:pPr>
          </w:p>
          <w:p w14:paraId="0499F3B9" w14:textId="77777777" w:rsidR="00FB2848" w:rsidRPr="00BD6890" w:rsidRDefault="00FB2848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127A633" w14:textId="77777777" w:rsidR="00BD6890" w:rsidRPr="00DA2C5B" w:rsidRDefault="00BD6890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Confident telephone manner.</w:t>
            </w:r>
          </w:p>
          <w:p w14:paraId="091FA987" w14:textId="5300B10E" w:rsidR="00EA284A" w:rsidRPr="00FB2848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theme="minorBidi"/>
              </w:rPr>
            </w:pPr>
            <w:r w:rsidRPr="002D02B5">
              <w:t xml:space="preserve">Understanding and knowledge of the </w:t>
            </w:r>
            <w:r w:rsidR="00E45B0A">
              <w:t xml:space="preserve">Independent </w:t>
            </w:r>
            <w:r w:rsidR="00744065">
              <w:t>Education</w:t>
            </w:r>
            <w:r w:rsidRPr="002D02B5">
              <w:t xml:space="preserve"> Sector.</w:t>
            </w:r>
          </w:p>
          <w:p w14:paraId="1EB75FF6" w14:textId="77777777" w:rsidR="004D5A27" w:rsidRPr="004D5A27" w:rsidRDefault="004D5A27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Excellent computer skills using MS Office with at least an intermediate level in Word and Excel, and experience of using database programmes.</w:t>
            </w:r>
          </w:p>
          <w:p w14:paraId="7BE91184" w14:textId="77777777" w:rsidR="002B0251" w:rsidRPr="002D02B5" w:rsidRDefault="002D02B5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Ability to u</w:t>
            </w:r>
            <w:r w:rsidR="002B0251" w:rsidRPr="002D02B5">
              <w:t>ndertake market research and produce reports as required.</w:t>
            </w:r>
          </w:p>
          <w:p w14:paraId="3751FB27" w14:textId="77777777" w:rsidR="002B0251" w:rsidRPr="002D02B5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2D02B5">
              <w:t>Ability to analyse and problem solve.</w:t>
            </w:r>
          </w:p>
          <w:p w14:paraId="5F1CC6EE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Excellent communications skills, courteous, polite and helpful and have an understanding of customer care expectations for a demanding market.</w:t>
            </w:r>
          </w:p>
          <w:p w14:paraId="6E088867" w14:textId="77777777" w:rsidR="004A2FC7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Highly organised with good time management skills, able to priorit</w:t>
            </w:r>
            <w:r w:rsidR="00713C83">
              <w:t>ise, keep calm and manage workl</w:t>
            </w:r>
            <w:r>
              <w:t>oad – often to tight deadlines.</w:t>
            </w:r>
          </w:p>
          <w:p w14:paraId="5865BF7E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Strong educational background, ideally reaching a minimum of A-level standard.</w:t>
            </w:r>
          </w:p>
          <w:p w14:paraId="52702A27" w14:textId="77777777" w:rsidR="00DA2C5B" w:rsidRPr="002B0251" w:rsidRDefault="00DA2C5B" w:rsidP="00FB2848">
            <w:pPr>
              <w:pStyle w:val="ListParagraph"/>
              <w:ind w:left="459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340DEACB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>Knowledge of iSAMS.</w:t>
            </w:r>
          </w:p>
          <w:p w14:paraId="14F5324F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 xml:space="preserve">Experience of working in a marketing or admissions role within the </w:t>
            </w:r>
            <w:r w:rsidR="00744065">
              <w:t xml:space="preserve">independent </w:t>
            </w:r>
            <w:r>
              <w:t>education sector.</w:t>
            </w:r>
          </w:p>
          <w:p w14:paraId="611006B2" w14:textId="77777777" w:rsidR="00EA284A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Bidi"/>
              </w:rPr>
            </w:pPr>
            <w:r>
              <w:t>Prior experience of working within a customer facing role.</w:t>
            </w:r>
          </w:p>
        </w:tc>
      </w:tr>
      <w:tr w:rsidR="00EA284A" w:rsidRPr="00AE4068" w14:paraId="2FD9BA08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FB22D5D" w14:textId="77777777" w:rsidR="00EA284A" w:rsidRPr="00AE4068" w:rsidRDefault="00EA284A" w:rsidP="000E49B4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1832971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2A2BD964" w14:textId="77777777" w:rsidTr="000E49B4">
        <w:trPr>
          <w:trHeight w:val="567"/>
        </w:trPr>
        <w:tc>
          <w:tcPr>
            <w:tcW w:w="5240" w:type="dxa"/>
          </w:tcPr>
          <w:p w14:paraId="4EC2808C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Ability to work independently, problem solve and use initiative.</w:t>
            </w:r>
          </w:p>
          <w:p w14:paraId="16CA6B2E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Work collaboratively as part of a team and maintain harmonious relationship with work colleagues.</w:t>
            </w:r>
          </w:p>
          <w:p w14:paraId="6E7E81E6" w14:textId="77777777" w:rsidR="00F70608" w:rsidRPr="00FB2848" w:rsidRDefault="00F7060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A positive ‘can do’ approach </w:t>
            </w:r>
            <w:r w:rsidRPr="002D02B5">
              <w:t>with a willingness to adapt.</w:t>
            </w:r>
          </w:p>
          <w:p w14:paraId="064A4B9F" w14:textId="77777777" w:rsidR="00FB2848" w:rsidRPr="00FB2848" w:rsidRDefault="00FB284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sense of humour</w:t>
            </w:r>
          </w:p>
          <w:p w14:paraId="6B43B800" w14:textId="77777777" w:rsidR="002B0251" w:rsidRPr="00BC532C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strong role model who is able to promote the School to others.</w:t>
            </w:r>
          </w:p>
          <w:p w14:paraId="1FF6BC68" w14:textId="77777777" w:rsidR="00FB2848" w:rsidRPr="00EE3D7A" w:rsidRDefault="00EE3D7A" w:rsidP="00FB284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attention to detail.</w:t>
            </w:r>
          </w:p>
          <w:p w14:paraId="57A6A48B" w14:textId="77777777" w:rsidR="00EE3D7A" w:rsidRPr="00FB2848" w:rsidRDefault="00EE3D7A" w:rsidP="00EE3D7A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2F033C44" w14:textId="77777777" w:rsidR="00EA284A" w:rsidRPr="00ED574C" w:rsidRDefault="00ED574C" w:rsidP="00ED574C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Flexible work hours when required e.g. represent the </w:t>
            </w:r>
            <w:r w:rsidR="00713C83">
              <w:rPr>
                <w:rFonts w:cs="Arial"/>
              </w:rPr>
              <w:t>school at exhibitions after 5pm</w:t>
            </w:r>
            <w:r>
              <w:rPr>
                <w:rFonts w:cs="Arial"/>
              </w:rPr>
              <w:t>, open mornings on a Saturday.</w:t>
            </w:r>
          </w:p>
        </w:tc>
      </w:tr>
      <w:tr w:rsidR="00EA284A" w:rsidRPr="00AE4068" w14:paraId="3E89EC18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F3F9F40" w14:textId="77777777"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CD56DA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48C6306F" w14:textId="77777777" w:rsidTr="000E49B4">
        <w:trPr>
          <w:trHeight w:val="567"/>
        </w:trPr>
        <w:tc>
          <w:tcPr>
            <w:tcW w:w="5240" w:type="dxa"/>
          </w:tcPr>
          <w:p w14:paraId="4C333B2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470DFE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594A2BC8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0D7E7E76" w14:textId="77777777"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564A9B4B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63CFBAC" w14:textId="77777777"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C8FDE29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6DE26FD6" w14:textId="77777777" w:rsidTr="000E49B4">
        <w:trPr>
          <w:trHeight w:val="567"/>
        </w:trPr>
        <w:tc>
          <w:tcPr>
            <w:tcW w:w="5240" w:type="dxa"/>
          </w:tcPr>
          <w:p w14:paraId="0734624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7FAA9242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lastRenderedPageBreak/>
              <w:t>A satisfactory Enhanced Disclosure from the DBS.</w:t>
            </w:r>
          </w:p>
        </w:tc>
        <w:tc>
          <w:tcPr>
            <w:tcW w:w="4954" w:type="dxa"/>
          </w:tcPr>
          <w:p w14:paraId="4DB9D9B9" w14:textId="77777777"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22E95895" w14:textId="23E9001B" w:rsidR="00EA284A" w:rsidRDefault="00EA284A" w:rsidP="00EA284A">
      <w:pPr>
        <w:jc w:val="both"/>
      </w:pPr>
    </w:p>
    <w:p w14:paraId="23D4210E" w14:textId="77777777" w:rsidR="00905F7A" w:rsidRPr="00AB7997" w:rsidRDefault="00905F7A" w:rsidP="00905F7A">
      <w:pPr>
        <w:rPr>
          <w:rFonts w:cstheme="minorHAnsi"/>
          <w:b/>
          <w:bCs/>
          <w:color w:val="000000"/>
          <w:lang w:eastAsia="en-GB"/>
        </w:rPr>
      </w:pPr>
      <w:r w:rsidRPr="00AB7997">
        <w:rPr>
          <w:rFonts w:cstheme="minorHAnsi"/>
          <w:b/>
          <w:bCs/>
          <w:color w:val="000000"/>
          <w:lang w:eastAsia="en-GB"/>
        </w:rPr>
        <w:t>Terms and Benefits</w:t>
      </w:r>
    </w:p>
    <w:p w14:paraId="1C04DEB2" w14:textId="77777777" w:rsidR="00905F7A" w:rsidRPr="00AB7997" w:rsidRDefault="00905F7A" w:rsidP="00905F7A">
      <w:pPr>
        <w:rPr>
          <w:rFonts w:cstheme="minorHAnsi"/>
          <w:color w:val="000000"/>
          <w:lang w:eastAsia="en-GB"/>
        </w:rPr>
      </w:pPr>
    </w:p>
    <w:p w14:paraId="01E00685" w14:textId="35B5998B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Start Date: </w:t>
      </w:r>
      <w:r>
        <w:rPr>
          <w:rFonts w:asciiTheme="minorHAnsi" w:hAnsiTheme="minorHAnsi" w:cstheme="minorHAnsi"/>
          <w:color w:val="000000"/>
          <w:lang w:eastAsia="en-GB"/>
        </w:rPr>
        <w:t>September 2022</w:t>
      </w:r>
    </w:p>
    <w:p w14:paraId="0A66C41B" w14:textId="1BB99193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Working hours</w:t>
      </w:r>
      <w:r>
        <w:rPr>
          <w:rFonts w:asciiTheme="minorHAnsi" w:hAnsiTheme="minorHAnsi" w:cstheme="minorHAnsi"/>
          <w:color w:val="000000"/>
          <w:lang w:eastAsia="en-GB"/>
        </w:rPr>
        <w:t xml:space="preserve">: </w:t>
      </w:r>
      <w:r>
        <w:rPr>
          <w:rFonts w:cs="Calibri Light"/>
        </w:rPr>
        <w:t>Monday to Friday</w:t>
      </w:r>
      <w:r>
        <w:rPr>
          <w:rFonts w:cs="Calibri Light"/>
        </w:rPr>
        <w:t xml:space="preserve"> 09.00 to 17.00 pm</w:t>
      </w:r>
    </w:p>
    <w:p w14:paraId="237E0499" w14:textId="651AE5DB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Salary</w:t>
      </w:r>
      <w:r>
        <w:rPr>
          <w:rFonts w:asciiTheme="minorHAnsi" w:hAnsiTheme="minorHAnsi" w:cstheme="minorHAnsi"/>
          <w:color w:val="000000"/>
          <w:lang w:eastAsia="en-GB"/>
        </w:rPr>
        <w:t>: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="00026669">
        <w:rPr>
          <w:rFonts w:asciiTheme="minorHAnsi" w:hAnsiTheme="minorHAnsi" w:cstheme="minorHAnsi"/>
          <w:color w:val="000000"/>
          <w:lang w:eastAsia="en-GB"/>
        </w:rPr>
        <w:t>Between £20,000 to £25,000 per annum</w:t>
      </w:r>
    </w:p>
    <w:p w14:paraId="34832250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Holiday. The holiday entitlement is 5 weeks per year plus public holidays (pro rata). It is expected that holiday will normally be taken in school holidays.</w:t>
      </w:r>
    </w:p>
    <w:p w14:paraId="25C81F42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assurance.</w:t>
      </w:r>
    </w:p>
    <w:p w14:paraId="0963EE0D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59B013FE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52FBE05C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p w14:paraId="3CB5C1AF" w14:textId="77777777" w:rsidR="00905F7A" w:rsidRPr="00AE4068" w:rsidRDefault="00905F7A" w:rsidP="00EA284A">
      <w:pPr>
        <w:jc w:val="both"/>
      </w:pPr>
    </w:p>
    <w:sectPr w:rsidR="00905F7A" w:rsidRPr="00AE4068" w:rsidSect="00F70608">
      <w:headerReference w:type="first" r:id="rId7"/>
      <w:footerReference w:type="first" r:id="rId8"/>
      <w:pgSz w:w="11906" w:h="16838"/>
      <w:pgMar w:top="993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18400" w14:textId="77777777" w:rsidR="00840743" w:rsidRDefault="00840743" w:rsidP="00D84CB9">
      <w:r>
        <w:separator/>
      </w:r>
    </w:p>
  </w:endnote>
  <w:endnote w:type="continuationSeparator" w:id="0">
    <w:p w14:paraId="1A8CDDFF" w14:textId="77777777" w:rsidR="00840743" w:rsidRDefault="00840743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1497" w14:textId="6B402F39" w:rsidR="00840743" w:rsidRDefault="00840743" w:rsidP="00E651A4">
    <w:pPr>
      <w:pStyle w:val="Footer"/>
      <w:jc w:val="right"/>
    </w:pPr>
    <w:r>
      <w:t xml:space="preserve">Revised </w:t>
    </w:r>
    <w:r w:rsidR="00026669">
      <w:t>June 2022</w:t>
    </w:r>
  </w:p>
  <w:p w14:paraId="465197F5" w14:textId="77777777" w:rsidR="00840743" w:rsidRDefault="00840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81F12" w14:textId="77777777" w:rsidR="00840743" w:rsidRDefault="00840743" w:rsidP="00D84CB9">
      <w:r>
        <w:separator/>
      </w:r>
    </w:p>
  </w:footnote>
  <w:footnote w:type="continuationSeparator" w:id="0">
    <w:p w14:paraId="236C66CE" w14:textId="77777777" w:rsidR="00840743" w:rsidRDefault="00840743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2D04D" w14:textId="77777777" w:rsidR="00840743" w:rsidRDefault="008407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E590C3E" wp14:editId="6937AA5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8DF91D" wp14:editId="3C9A818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41367727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E6840DC" w14:textId="77777777" w:rsidR="00840743" w:rsidRDefault="00840743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DF91D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413677270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E6840DC" w14:textId="77777777" w:rsidR="00840743" w:rsidRDefault="00840743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C149B"/>
    <w:multiLevelType w:val="hybridMultilevel"/>
    <w:tmpl w:val="68A2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2476"/>
    <w:multiLevelType w:val="hybridMultilevel"/>
    <w:tmpl w:val="1186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26669"/>
    <w:rsid w:val="000E49B4"/>
    <w:rsid w:val="002B0251"/>
    <w:rsid w:val="002D02B5"/>
    <w:rsid w:val="003334C0"/>
    <w:rsid w:val="004A2FC7"/>
    <w:rsid w:val="004D5A27"/>
    <w:rsid w:val="005F0A90"/>
    <w:rsid w:val="00713C83"/>
    <w:rsid w:val="00744065"/>
    <w:rsid w:val="00751A10"/>
    <w:rsid w:val="00840743"/>
    <w:rsid w:val="00842F8D"/>
    <w:rsid w:val="008A4663"/>
    <w:rsid w:val="00905F7A"/>
    <w:rsid w:val="009F76B7"/>
    <w:rsid w:val="00A25527"/>
    <w:rsid w:val="00A600A6"/>
    <w:rsid w:val="00AE4068"/>
    <w:rsid w:val="00BC532C"/>
    <w:rsid w:val="00BD6890"/>
    <w:rsid w:val="00CA7D69"/>
    <w:rsid w:val="00D45F55"/>
    <w:rsid w:val="00D84CB9"/>
    <w:rsid w:val="00DA2C5B"/>
    <w:rsid w:val="00DF0071"/>
    <w:rsid w:val="00E45B0A"/>
    <w:rsid w:val="00E651A4"/>
    <w:rsid w:val="00EA284A"/>
    <w:rsid w:val="00ED574C"/>
    <w:rsid w:val="00EE3D7A"/>
    <w:rsid w:val="00F577F4"/>
    <w:rsid w:val="00F70608"/>
    <w:rsid w:val="00FB2848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96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2017-11-10T08:53:00Z</cp:lastPrinted>
  <dcterms:created xsi:type="dcterms:W3CDTF">2022-06-09T13:39:00Z</dcterms:created>
  <dcterms:modified xsi:type="dcterms:W3CDTF">2022-06-09T13:39:00Z</dcterms:modified>
</cp:coreProperties>
</file>